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73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C9E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Kecil </w:t>
      </w:r>
      <w:r w:rsidR="00650675">
        <w:rPr>
          <w:rFonts w:ascii="Times New Roman" w:hAnsi="Times New Roman" w:cs="Times New Roman"/>
          <w:sz w:val="28"/>
          <w:szCs w:val="28"/>
        </w:rPr>
        <w:t>3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A76F1A">
        <w:rPr>
          <w:rFonts w:ascii="Times New Roman" w:hAnsi="Times New Roman" w:cs="Times New Roman"/>
          <w:sz w:val="28"/>
          <w:szCs w:val="28"/>
          <w:lang w:val="id-ID"/>
        </w:rPr>
        <w:t>221</w:t>
      </w:r>
      <w:r w:rsidRPr="003F0C9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8"/>
          <w:szCs w:val="28"/>
        </w:rPr>
        <w:t>Algoritma</w:t>
      </w:r>
      <w:proofErr w:type="spellEnd"/>
    </w:p>
    <w:p w:rsidR="003F0C9E" w:rsidRDefault="00650675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Penyelesaian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Persoalan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TSP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Algoritma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Branch and Bound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4B" w:rsidRPr="00862A17" w:rsidRDefault="003F0C9E" w:rsidP="00A7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9E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 w:rsidR="00650675" w:rsidRPr="00561656">
        <w:rPr>
          <w:rFonts w:ascii="Times New Roman" w:hAnsi="Times New Roman" w:cs="Times New Roman"/>
          <w:i/>
          <w:sz w:val="24"/>
          <w:szCs w:val="24"/>
        </w:rPr>
        <w:t>Travelling Salesperson Problem</w:t>
      </w:r>
      <w:r w:rsidR="00650675">
        <w:rPr>
          <w:rFonts w:ascii="Times New Roman" w:hAnsi="Times New Roman" w:cs="Times New Roman"/>
          <w:sz w:val="24"/>
          <w:szCs w:val="24"/>
        </w:rPr>
        <w:t xml:space="preserve"> (TSP)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 w:rsidR="00650675">
        <w:rPr>
          <w:rFonts w:ascii="Times New Roman" w:hAnsi="Times New Roman" w:cs="Times New Roman"/>
          <w:i/>
          <w:sz w:val="24"/>
          <w:szCs w:val="24"/>
        </w:rPr>
        <w:t xml:space="preserve">Branch and </w:t>
      </w:r>
      <w:proofErr w:type="gramStart"/>
      <w:r w:rsidR="00650675">
        <w:rPr>
          <w:rFonts w:ascii="Times New Roman" w:hAnsi="Times New Roman" w:cs="Times New Roman"/>
          <w:i/>
          <w:sz w:val="24"/>
          <w:szCs w:val="24"/>
        </w:rPr>
        <w:t xml:space="preserve">Bound </w:t>
      </w:r>
      <w:r w:rsidR="0089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64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 w:rsidR="0089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64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564B">
        <w:rPr>
          <w:rFonts w:ascii="Times New Roman" w:hAnsi="Times New Roman" w:cs="Times New Roman"/>
          <w:sz w:val="24"/>
          <w:szCs w:val="24"/>
        </w:rPr>
        <w:t xml:space="preserve"> diktat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r w:rsidR="00862A17" w:rsidRPr="00862A17">
        <w:rPr>
          <w:rFonts w:ascii="Times New Roman" w:hAnsi="Times New Roman" w:cs="Times New Roman"/>
          <w:i/>
          <w:sz w:val="24"/>
          <w:szCs w:val="24"/>
        </w:rPr>
        <w:t>bound</w:t>
      </w:r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r w:rsidR="00862A17" w:rsidRPr="00862A17">
        <w:rPr>
          <w:rFonts w:ascii="Times New Roman" w:hAnsi="Times New Roman" w:cs="Times New Roman"/>
          <w:i/>
          <w:sz w:val="24"/>
          <w:szCs w:val="24"/>
        </w:rPr>
        <w:t>reduced cost matrix</w:t>
      </w:r>
      <w:r w:rsidR="00862A17">
        <w:rPr>
          <w:rFonts w:ascii="Times New Roman" w:hAnsi="Times New Roman" w:cs="Times New Roman"/>
          <w:sz w:val="24"/>
          <w:szCs w:val="24"/>
        </w:rPr>
        <w:t>.</w:t>
      </w:r>
    </w:p>
    <w:p w:rsidR="00A76F1A" w:rsidRDefault="00A76F1A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2A17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bobotnya</w:t>
      </w:r>
      <w:proofErr w:type="spellEnd"/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dibangkitkan</w:t>
      </w:r>
      <w:proofErr w:type="spellEnd"/>
    </w:p>
    <w:p w:rsidR="003F0C9E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</w:t>
      </w:r>
      <w:r w:rsidR="004665A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>)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C9E" w:rsidRPr="00A76F1A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</w:p>
    <w:p w:rsidR="003F0C9E" w:rsidRDefault="003F0C9E" w:rsidP="004665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4665A4" w:rsidRDefault="004665A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C7" w:rsidRDefault="00F418C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: C/C++/</w:t>
      </w:r>
      <w:r w:rsidR="005A6129">
        <w:rPr>
          <w:rFonts w:ascii="Times New Roman" w:hAnsi="Times New Roman" w:cs="Times New Roman"/>
          <w:sz w:val="24"/>
          <w:szCs w:val="24"/>
        </w:rPr>
        <w:t>C#/Phyton/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Java</w:t>
      </w:r>
    </w:p>
    <w:p w:rsidR="00B97936" w:rsidRPr="00A76F1A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16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656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61656">
        <w:rPr>
          <w:rFonts w:ascii="Times New Roman" w:hAnsi="Times New Roman" w:cs="Times New Roman"/>
          <w:sz w:val="24"/>
          <w:szCs w:val="24"/>
        </w:rPr>
        <w:t>5</w:t>
      </w:r>
    </w:p>
    <w:p w:rsidR="00B97936" w:rsidRPr="003F0C9E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89564B">
        <w:rPr>
          <w:rFonts w:ascii="Times New Roman" w:hAnsi="Times New Roman" w:cs="Times New Roman"/>
          <w:sz w:val="24"/>
          <w:szCs w:val="24"/>
        </w:rPr>
        <w:t>:</w:t>
      </w:r>
    </w:p>
    <w:p w:rsidR="00B97936" w:rsidRDefault="0089564B" w:rsidP="00B9793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B97936" w:rsidRPr="00B97936">
        <w:t xml:space="preserve"> </w:t>
      </w:r>
      <w:r w:rsidR="005033A5">
        <w:t>Graf</w:t>
      </w:r>
    </w:p>
    <w:p w:rsidR="003F0C9E" w:rsidRDefault="005033A5" w:rsidP="003F0C9E">
      <w:pPr>
        <w:spacing w:after="0" w:line="240" w:lineRule="auto"/>
        <w:ind w:firstLine="720"/>
        <w:jc w:val="both"/>
      </w:pPr>
      <w:r>
        <w:rPr>
          <w:noProof/>
        </w:rPr>
        <w:drawing>
          <wp:inline distT="0" distB="0" distL="0" distR="0">
            <wp:extent cx="3486150" cy="3362325"/>
            <wp:effectExtent l="19050" t="0" r="0" b="0"/>
            <wp:docPr id="6" name="irc_mi" descr="http://www.people.vcu.edu/%7Egasmerom/MAT131/K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ople.vcu.edu/%7Egasmerom/MAT131/K5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9564B" w:rsidRDefault="00862A17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38"/>
        </w:rPr>
        <w:object w:dxaOrig="380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in" o:ole="">
            <v:imagedata r:id="rId6" o:title=""/>
          </v:shape>
          <o:OLEObject Type="Embed" ProgID="Equation.3" ShapeID="_x0000_i1025" DrawAspect="Content" ObjectID="_1489403741" r:id="rId7"/>
        </w:object>
      </w:r>
      <w:r>
        <w:t xml:space="preserve"> </w:t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Pr="0089564B" w:rsidRDefault="00C92BEB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74"/>
        </w:rPr>
        <w:object w:dxaOrig="4700" w:dyaOrig="3600">
          <v:shape id="_x0000_i1026" type="#_x0000_t75" style="width:234.75pt;height:180pt" o:ole="">
            <v:imagedata r:id="rId8" o:title=""/>
          </v:shape>
          <o:OLEObject Type="Embed" ProgID="Equation.3" ShapeID="_x0000_i1026" DrawAspect="Content" ObjectID="_1489403742" r:id="rId9"/>
        </w:object>
      </w:r>
    </w:p>
    <w:sectPr w:rsidR="00862A17" w:rsidRPr="0089564B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1893"/>
    <w:multiLevelType w:val="hybridMultilevel"/>
    <w:tmpl w:val="EDB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27B"/>
    <w:multiLevelType w:val="hybridMultilevel"/>
    <w:tmpl w:val="AE9C0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6711"/>
    <w:multiLevelType w:val="hybridMultilevel"/>
    <w:tmpl w:val="9214B6BA"/>
    <w:lvl w:ilvl="0" w:tplc="01B032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9E"/>
    <w:rsid w:val="00091CC4"/>
    <w:rsid w:val="0028019B"/>
    <w:rsid w:val="003A3573"/>
    <w:rsid w:val="003F0C9E"/>
    <w:rsid w:val="004665A4"/>
    <w:rsid w:val="0046734B"/>
    <w:rsid w:val="005033A5"/>
    <w:rsid w:val="00521FE1"/>
    <w:rsid w:val="00553A2D"/>
    <w:rsid w:val="00561656"/>
    <w:rsid w:val="005A6129"/>
    <w:rsid w:val="00650675"/>
    <w:rsid w:val="006A17F8"/>
    <w:rsid w:val="006A5EB2"/>
    <w:rsid w:val="006F3253"/>
    <w:rsid w:val="006F3A70"/>
    <w:rsid w:val="00862A17"/>
    <w:rsid w:val="0089564B"/>
    <w:rsid w:val="008F1764"/>
    <w:rsid w:val="009630B0"/>
    <w:rsid w:val="00A2076D"/>
    <w:rsid w:val="00A63A03"/>
    <w:rsid w:val="00A76F1A"/>
    <w:rsid w:val="00AC6A18"/>
    <w:rsid w:val="00AE0E39"/>
    <w:rsid w:val="00B97936"/>
    <w:rsid w:val="00BE161B"/>
    <w:rsid w:val="00C92BEB"/>
    <w:rsid w:val="00E4744C"/>
    <w:rsid w:val="00F26E8E"/>
    <w:rsid w:val="00F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ADB8F-2EF6-4035-BEC9-F575268E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rinaldi-irk</cp:lastModifiedBy>
  <cp:revision>3</cp:revision>
  <dcterms:created xsi:type="dcterms:W3CDTF">2015-03-31T08:20:00Z</dcterms:created>
  <dcterms:modified xsi:type="dcterms:W3CDTF">2015-04-01T07:29:00Z</dcterms:modified>
</cp:coreProperties>
</file>