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FE" w:rsidRPr="00BA17CA" w:rsidRDefault="00751DFE" w:rsidP="00751DFE">
      <w:pPr>
        <w:rPr>
          <w:sz w:val="22"/>
          <w:szCs w:val="22"/>
          <w:lang w:val="sv-SE"/>
        </w:rPr>
      </w:pPr>
      <w:r w:rsidRPr="00BA17CA">
        <w:rPr>
          <w:sz w:val="22"/>
          <w:szCs w:val="22"/>
          <w:lang w:val="sv-SE"/>
        </w:rPr>
        <w:t xml:space="preserve">Program Studi </w:t>
      </w:r>
      <w:r>
        <w:rPr>
          <w:sz w:val="22"/>
          <w:szCs w:val="22"/>
          <w:lang w:val="sv-SE"/>
        </w:rPr>
        <w:t xml:space="preserve">Sistem dan Teknologi </w:t>
      </w:r>
      <w:r w:rsidRPr="00BA17CA">
        <w:rPr>
          <w:sz w:val="22"/>
          <w:szCs w:val="22"/>
          <w:lang w:val="sv-SE"/>
        </w:rPr>
        <w:t>Informa</w:t>
      </w:r>
      <w:r>
        <w:rPr>
          <w:sz w:val="22"/>
          <w:szCs w:val="22"/>
          <w:lang w:val="sv-SE"/>
        </w:rPr>
        <w:t>si</w:t>
      </w:r>
    </w:p>
    <w:p w:rsidR="00751DFE" w:rsidRPr="00BA17CA" w:rsidRDefault="00751DFE" w:rsidP="00751DFE">
      <w:pPr>
        <w:rPr>
          <w:sz w:val="22"/>
          <w:szCs w:val="22"/>
          <w:lang w:val="sv-SE"/>
        </w:rPr>
      </w:pPr>
      <w:r w:rsidRPr="00BA17CA">
        <w:rPr>
          <w:sz w:val="22"/>
          <w:szCs w:val="22"/>
          <w:lang w:val="sv-SE"/>
        </w:rPr>
        <w:t>Sekolah Teknik Elektro dan Informatika</w:t>
      </w:r>
    </w:p>
    <w:p w:rsidR="00751DFE" w:rsidRPr="00BA17CA" w:rsidRDefault="00751DFE" w:rsidP="00751DFE">
      <w:pPr>
        <w:rPr>
          <w:sz w:val="22"/>
          <w:szCs w:val="22"/>
          <w:lang w:val="sv-SE"/>
        </w:rPr>
      </w:pPr>
      <w:r w:rsidRPr="00BA17CA">
        <w:rPr>
          <w:sz w:val="22"/>
          <w:szCs w:val="22"/>
          <w:lang w:val="sv-SE"/>
        </w:rPr>
        <w:t>Institut Teknologi Bandung</w:t>
      </w:r>
    </w:p>
    <w:p w:rsidR="00751DFE" w:rsidRPr="00BA17CA" w:rsidRDefault="00751DFE" w:rsidP="00751DFE">
      <w:pPr>
        <w:rPr>
          <w:sz w:val="22"/>
          <w:szCs w:val="22"/>
          <w:lang w:val="sv-SE"/>
        </w:rPr>
      </w:pPr>
    </w:p>
    <w:p w:rsidR="00751DFE" w:rsidRPr="00BA17CA" w:rsidRDefault="00751DFE" w:rsidP="00751DFE">
      <w:pPr>
        <w:jc w:val="center"/>
        <w:rPr>
          <w:sz w:val="22"/>
          <w:szCs w:val="22"/>
          <w:lang w:val="sv-SE"/>
        </w:rPr>
      </w:pPr>
      <w:r w:rsidRPr="00BA17CA">
        <w:rPr>
          <w:sz w:val="22"/>
          <w:szCs w:val="22"/>
          <w:lang w:val="sv-SE"/>
        </w:rPr>
        <w:t xml:space="preserve">Ujian </w:t>
      </w:r>
      <w:r>
        <w:rPr>
          <w:sz w:val="22"/>
          <w:szCs w:val="22"/>
          <w:lang w:val="sv-SE"/>
        </w:rPr>
        <w:t>Tengah</w:t>
      </w:r>
      <w:r w:rsidR="001A5ADD">
        <w:rPr>
          <w:sz w:val="22"/>
          <w:szCs w:val="22"/>
          <w:lang w:val="sv-SE"/>
        </w:rPr>
        <w:t xml:space="preserve"> Semester II</w:t>
      </w:r>
      <w:r>
        <w:rPr>
          <w:sz w:val="22"/>
          <w:szCs w:val="22"/>
          <w:lang w:val="sv-SE"/>
        </w:rPr>
        <w:t>2092</w:t>
      </w:r>
      <w:r w:rsidRPr="00BA17CA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>Probabilitas dan Statistik</w:t>
      </w:r>
    </w:p>
    <w:p w:rsidR="00751DFE" w:rsidRPr="00BA17CA" w:rsidRDefault="00751DFE" w:rsidP="00751DFE">
      <w:pPr>
        <w:jc w:val="cent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Selasa</w:t>
      </w:r>
      <w:r w:rsidRPr="00BA17CA">
        <w:rPr>
          <w:sz w:val="22"/>
          <w:szCs w:val="22"/>
          <w:lang w:val="sv-SE"/>
        </w:rPr>
        <w:t xml:space="preserve">, </w:t>
      </w:r>
      <w:r>
        <w:rPr>
          <w:sz w:val="22"/>
          <w:szCs w:val="22"/>
          <w:lang w:val="sv-SE"/>
        </w:rPr>
        <w:t>12</w:t>
      </w:r>
      <w:r w:rsidRPr="00BA17CA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>Oktober</w:t>
      </w:r>
      <w:r w:rsidRPr="00BA17CA">
        <w:rPr>
          <w:sz w:val="22"/>
          <w:szCs w:val="22"/>
          <w:lang w:val="sv-SE"/>
        </w:rPr>
        <w:t xml:space="preserve"> 2010</w:t>
      </w:r>
    </w:p>
    <w:p w:rsidR="00751DFE" w:rsidRPr="00BA17CA" w:rsidRDefault="00751DFE" w:rsidP="00751DFE">
      <w:pPr>
        <w:jc w:val="center"/>
        <w:rPr>
          <w:sz w:val="22"/>
          <w:szCs w:val="22"/>
          <w:lang w:val="sv-SE"/>
        </w:rPr>
      </w:pPr>
      <w:r w:rsidRPr="00BA17CA">
        <w:rPr>
          <w:sz w:val="22"/>
          <w:szCs w:val="22"/>
          <w:lang w:val="sv-SE"/>
        </w:rPr>
        <w:t>Waktu: 1</w:t>
      </w:r>
      <w:r w:rsidR="001A5ADD">
        <w:rPr>
          <w:sz w:val="22"/>
          <w:szCs w:val="22"/>
          <w:lang w:val="sv-SE"/>
        </w:rPr>
        <w:t>2</w:t>
      </w:r>
      <w:r w:rsidRPr="00BA17CA">
        <w:rPr>
          <w:sz w:val="22"/>
          <w:szCs w:val="22"/>
          <w:lang w:val="sv-SE"/>
        </w:rPr>
        <w:t>0 menit</w:t>
      </w:r>
    </w:p>
    <w:p w:rsidR="00751DFE" w:rsidRPr="00BA17CA" w:rsidRDefault="00751DFE" w:rsidP="00751DFE">
      <w:pPr>
        <w:jc w:val="center"/>
        <w:rPr>
          <w:sz w:val="22"/>
          <w:szCs w:val="22"/>
          <w:lang w:val="sv-SE"/>
        </w:rPr>
      </w:pPr>
      <w:r w:rsidRPr="00BA17CA">
        <w:rPr>
          <w:sz w:val="22"/>
          <w:szCs w:val="22"/>
          <w:lang w:val="sv-SE"/>
        </w:rPr>
        <w:t>Dosen: Rinaldi Munir</w:t>
      </w:r>
    </w:p>
    <w:p w:rsidR="00751DFE" w:rsidRPr="00BA17CA" w:rsidRDefault="00940A38" w:rsidP="00751DFE">
      <w:pPr>
        <w:rPr>
          <w:sz w:val="22"/>
          <w:szCs w:val="22"/>
          <w:lang w:val="sv-SE"/>
        </w:rPr>
      </w:pPr>
      <w:r w:rsidRPr="00940A38">
        <w:rPr>
          <w:noProof/>
        </w:rPr>
        <w:pict>
          <v:line id="_x0000_s1026" style="position:absolute;z-index:251660288" from="-3.05pt,8.4pt" to="482.95pt,8.4pt"/>
        </w:pict>
      </w:r>
    </w:p>
    <w:p w:rsidR="00532DFC" w:rsidRDefault="00532DFC"/>
    <w:p w:rsidR="00751DFE" w:rsidRPr="00B514FC" w:rsidRDefault="00751DFE" w:rsidP="00B514F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B514FC">
        <w:rPr>
          <w:sz w:val="22"/>
          <w:szCs w:val="22"/>
        </w:rPr>
        <w:t>Seorang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penjual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sakering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menaruh</w:t>
      </w:r>
      <w:proofErr w:type="spellEnd"/>
      <w:r w:rsidRPr="00B514FC">
        <w:rPr>
          <w:sz w:val="22"/>
          <w:szCs w:val="22"/>
        </w:rPr>
        <w:t xml:space="preserve"> 20 </w:t>
      </w:r>
      <w:proofErr w:type="spellStart"/>
      <w:r w:rsidRPr="00B514FC">
        <w:rPr>
          <w:sz w:val="22"/>
          <w:szCs w:val="22"/>
        </w:rPr>
        <w:t>buah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sakering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dalam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kotak</w:t>
      </w:r>
      <w:proofErr w:type="spellEnd"/>
      <w:r w:rsidRPr="00B514FC">
        <w:rPr>
          <w:sz w:val="22"/>
          <w:szCs w:val="22"/>
        </w:rPr>
        <w:t xml:space="preserve">. </w:t>
      </w:r>
      <w:proofErr w:type="spellStart"/>
      <w:r w:rsidRPr="00B514FC">
        <w:rPr>
          <w:sz w:val="22"/>
          <w:szCs w:val="22"/>
        </w:rPr>
        <w:t>Penjual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itu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tidak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jujur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sebab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diantara</w:t>
      </w:r>
      <w:proofErr w:type="spellEnd"/>
      <w:r w:rsidRPr="00B514FC">
        <w:rPr>
          <w:sz w:val="22"/>
          <w:szCs w:val="22"/>
        </w:rPr>
        <w:t xml:space="preserve"> 20 </w:t>
      </w:r>
      <w:proofErr w:type="spellStart"/>
      <w:r w:rsidRPr="00B514FC">
        <w:rPr>
          <w:sz w:val="22"/>
          <w:szCs w:val="22"/>
        </w:rPr>
        <w:t>sakering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itu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terdapat</w:t>
      </w:r>
      <w:proofErr w:type="spellEnd"/>
      <w:r w:rsidRPr="00B514FC">
        <w:rPr>
          <w:sz w:val="22"/>
          <w:szCs w:val="22"/>
        </w:rPr>
        <w:t xml:space="preserve"> 5 </w:t>
      </w:r>
      <w:proofErr w:type="spellStart"/>
      <w:r w:rsidRPr="00B514FC">
        <w:rPr>
          <w:sz w:val="22"/>
          <w:szCs w:val="22"/>
        </w:rPr>
        <w:t>buah</w:t>
      </w:r>
      <w:proofErr w:type="spellEnd"/>
      <w:r w:rsidRPr="00B514FC">
        <w:rPr>
          <w:sz w:val="22"/>
          <w:szCs w:val="22"/>
        </w:rPr>
        <w:t xml:space="preserve"> yang </w:t>
      </w:r>
      <w:proofErr w:type="spellStart"/>
      <w:r w:rsidRPr="00B514FC">
        <w:rPr>
          <w:sz w:val="22"/>
          <w:szCs w:val="22"/>
        </w:rPr>
        <w:t>rusak</w:t>
      </w:r>
      <w:proofErr w:type="spellEnd"/>
      <w:r w:rsidRPr="00B514FC">
        <w:rPr>
          <w:sz w:val="22"/>
          <w:szCs w:val="22"/>
        </w:rPr>
        <w:t xml:space="preserve">. </w:t>
      </w:r>
      <w:proofErr w:type="spellStart"/>
      <w:r w:rsidRPr="00B514FC">
        <w:rPr>
          <w:sz w:val="22"/>
          <w:szCs w:val="22"/>
        </w:rPr>
        <w:t>Seorang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pembeli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mengambil</w:t>
      </w:r>
      <w:proofErr w:type="spellEnd"/>
      <w:r w:rsidRPr="00B514FC">
        <w:rPr>
          <w:sz w:val="22"/>
          <w:szCs w:val="22"/>
        </w:rPr>
        <w:t xml:space="preserve"> 2 </w:t>
      </w:r>
      <w:proofErr w:type="spellStart"/>
      <w:r w:rsidRPr="00B514FC">
        <w:rPr>
          <w:sz w:val="22"/>
          <w:szCs w:val="22"/>
        </w:rPr>
        <w:t>buah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sakering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secara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acak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satu</w:t>
      </w:r>
      <w:proofErr w:type="spellEnd"/>
      <w:r w:rsidRPr="00B514FC">
        <w:rPr>
          <w:sz w:val="22"/>
          <w:szCs w:val="22"/>
        </w:rPr>
        <w:t xml:space="preserve"> per </w:t>
      </w:r>
      <w:proofErr w:type="spellStart"/>
      <w:r w:rsidRPr="00B514FC">
        <w:rPr>
          <w:sz w:val="22"/>
          <w:szCs w:val="22"/>
        </w:rPr>
        <w:t>satu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="0025124D">
        <w:rPr>
          <w:sz w:val="22"/>
          <w:szCs w:val="22"/>
        </w:rPr>
        <w:t>dari</w:t>
      </w:r>
      <w:proofErr w:type="spellEnd"/>
      <w:r w:rsidR="0025124D">
        <w:rPr>
          <w:sz w:val="22"/>
          <w:szCs w:val="22"/>
        </w:rPr>
        <w:t xml:space="preserve"> </w:t>
      </w:r>
      <w:proofErr w:type="spellStart"/>
      <w:r w:rsidR="0025124D">
        <w:rPr>
          <w:sz w:val="22"/>
          <w:szCs w:val="22"/>
        </w:rPr>
        <w:t>dalam</w:t>
      </w:r>
      <w:proofErr w:type="spellEnd"/>
      <w:r w:rsidR="0025124D">
        <w:rPr>
          <w:sz w:val="22"/>
          <w:szCs w:val="22"/>
        </w:rPr>
        <w:t xml:space="preserve"> </w:t>
      </w:r>
      <w:proofErr w:type="spellStart"/>
      <w:r w:rsidR="0025124D">
        <w:rPr>
          <w:sz w:val="22"/>
          <w:szCs w:val="22"/>
        </w:rPr>
        <w:t>kotak</w:t>
      </w:r>
      <w:proofErr w:type="spellEnd"/>
      <w:r w:rsidR="0025124D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tanpa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pengembalian</w:t>
      </w:r>
      <w:proofErr w:type="spellEnd"/>
      <w:r w:rsidRPr="00B514FC">
        <w:rPr>
          <w:sz w:val="22"/>
          <w:szCs w:val="22"/>
        </w:rPr>
        <w:t xml:space="preserve">, </w:t>
      </w:r>
      <w:proofErr w:type="spellStart"/>
      <w:r w:rsidRPr="00B514FC">
        <w:rPr>
          <w:sz w:val="22"/>
          <w:szCs w:val="22"/>
        </w:rPr>
        <w:t>berapa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peluang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sakering</w:t>
      </w:r>
      <w:proofErr w:type="spellEnd"/>
      <w:r w:rsidRPr="00B514FC">
        <w:rPr>
          <w:sz w:val="22"/>
          <w:szCs w:val="22"/>
        </w:rPr>
        <w:t xml:space="preserve"> yang </w:t>
      </w:r>
      <w:proofErr w:type="spellStart"/>
      <w:r w:rsidRPr="00B514FC">
        <w:rPr>
          <w:sz w:val="22"/>
          <w:szCs w:val="22"/>
        </w:rPr>
        <w:t>terambil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keduanya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rusak</w:t>
      </w:r>
      <w:proofErr w:type="spellEnd"/>
      <w:r w:rsidRPr="00B514FC">
        <w:rPr>
          <w:sz w:val="22"/>
          <w:szCs w:val="22"/>
        </w:rPr>
        <w:t>?</w:t>
      </w:r>
    </w:p>
    <w:p w:rsidR="00751DFE" w:rsidRDefault="00751DFE" w:rsidP="00751DFE">
      <w:pPr>
        <w:rPr>
          <w:sz w:val="22"/>
          <w:szCs w:val="22"/>
        </w:rPr>
      </w:pPr>
    </w:p>
    <w:p w:rsidR="00066FA7" w:rsidRPr="00066FA7" w:rsidRDefault="00066FA7" w:rsidP="00066FA7">
      <w:pPr>
        <w:pStyle w:val="ListParagraph"/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proofErr w:type="spellStart"/>
      <w:r w:rsidRPr="00066FA7">
        <w:rPr>
          <w:sz w:val="22"/>
          <w:szCs w:val="22"/>
        </w:rPr>
        <w:t>Dalam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sebuah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pilkada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di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sebuah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kota</w:t>
      </w:r>
      <w:proofErr w:type="spellEnd"/>
      <w:r w:rsidRPr="00066FA7">
        <w:rPr>
          <w:sz w:val="22"/>
          <w:szCs w:val="22"/>
        </w:rPr>
        <w:t xml:space="preserve">, 55 </w:t>
      </w:r>
      <w:proofErr w:type="spellStart"/>
      <w:r w:rsidRPr="00066FA7">
        <w:rPr>
          <w:sz w:val="22"/>
          <w:szCs w:val="22"/>
        </w:rPr>
        <w:t>orang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memilih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kandidat</w:t>
      </w:r>
      <w:proofErr w:type="spellEnd"/>
      <w:r w:rsidRPr="00066FA7">
        <w:rPr>
          <w:sz w:val="22"/>
          <w:szCs w:val="22"/>
        </w:rPr>
        <w:t xml:space="preserve"> X, 40 </w:t>
      </w:r>
      <w:proofErr w:type="spellStart"/>
      <w:r w:rsidRPr="00066FA7">
        <w:rPr>
          <w:sz w:val="22"/>
          <w:szCs w:val="22"/>
        </w:rPr>
        <w:t>orang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diantaranya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wanita</w:t>
      </w:r>
      <w:proofErr w:type="spellEnd"/>
      <w:r w:rsidRPr="00066FA7">
        <w:rPr>
          <w:sz w:val="22"/>
          <w:szCs w:val="22"/>
        </w:rPr>
        <w:t xml:space="preserve">, 70 </w:t>
      </w:r>
      <w:proofErr w:type="spellStart"/>
      <w:r w:rsidRPr="00066FA7">
        <w:rPr>
          <w:sz w:val="22"/>
          <w:szCs w:val="22"/>
        </w:rPr>
        <w:t>orang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memilih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kandidat</w:t>
      </w:r>
      <w:proofErr w:type="spellEnd"/>
      <w:r w:rsidRPr="00066FA7">
        <w:rPr>
          <w:sz w:val="22"/>
          <w:szCs w:val="22"/>
        </w:rPr>
        <w:t xml:space="preserve"> Y, 30 </w:t>
      </w:r>
      <w:proofErr w:type="spellStart"/>
      <w:r w:rsidRPr="00066FA7">
        <w:rPr>
          <w:sz w:val="22"/>
          <w:szCs w:val="22"/>
        </w:rPr>
        <w:t>diantaranya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wanita</w:t>
      </w:r>
      <w:proofErr w:type="spellEnd"/>
      <w:r w:rsidRPr="00066FA7">
        <w:rPr>
          <w:sz w:val="22"/>
          <w:szCs w:val="22"/>
        </w:rPr>
        <w:t xml:space="preserve">, </w:t>
      </w:r>
      <w:proofErr w:type="spellStart"/>
      <w:r w:rsidRPr="00066FA7">
        <w:rPr>
          <w:sz w:val="22"/>
          <w:szCs w:val="22"/>
        </w:rPr>
        <w:t>dan</w:t>
      </w:r>
      <w:proofErr w:type="spellEnd"/>
      <w:r w:rsidRPr="00066FA7">
        <w:rPr>
          <w:sz w:val="22"/>
          <w:szCs w:val="22"/>
        </w:rPr>
        <w:t xml:space="preserve"> 80 </w:t>
      </w:r>
      <w:proofErr w:type="spellStart"/>
      <w:r w:rsidRPr="00066FA7">
        <w:rPr>
          <w:sz w:val="22"/>
          <w:szCs w:val="22"/>
        </w:rPr>
        <w:t>orang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memilih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kandidat</w:t>
      </w:r>
      <w:proofErr w:type="spellEnd"/>
      <w:r w:rsidRPr="00066FA7">
        <w:rPr>
          <w:sz w:val="22"/>
          <w:szCs w:val="22"/>
        </w:rPr>
        <w:t xml:space="preserve"> Z, 40 </w:t>
      </w:r>
      <w:proofErr w:type="spellStart"/>
      <w:r w:rsidRPr="00066FA7">
        <w:rPr>
          <w:sz w:val="22"/>
          <w:szCs w:val="22"/>
        </w:rPr>
        <w:t>diantaranya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wanita</w:t>
      </w:r>
      <w:proofErr w:type="spellEnd"/>
      <w:r w:rsidRPr="00066FA7">
        <w:rPr>
          <w:sz w:val="22"/>
          <w:szCs w:val="22"/>
        </w:rPr>
        <w:t xml:space="preserve">. </w:t>
      </w:r>
      <w:proofErr w:type="spellStart"/>
      <w:r w:rsidRPr="00066FA7">
        <w:rPr>
          <w:sz w:val="22"/>
          <w:szCs w:val="22"/>
        </w:rPr>
        <w:t>Seorang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pemilih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diambil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secara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acak</w:t>
      </w:r>
      <w:proofErr w:type="spellEnd"/>
      <w:r w:rsidRPr="00066FA7">
        <w:rPr>
          <w:sz w:val="22"/>
          <w:szCs w:val="22"/>
        </w:rPr>
        <w:t xml:space="preserve">. </w:t>
      </w:r>
      <w:proofErr w:type="spellStart"/>
      <w:r w:rsidRPr="00066FA7">
        <w:rPr>
          <w:sz w:val="22"/>
          <w:szCs w:val="22"/>
        </w:rPr>
        <w:t>Jika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diketahui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bahwa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orang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tersebut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tersebut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adalah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wanita</w:t>
      </w:r>
      <w:proofErr w:type="spellEnd"/>
      <w:r w:rsidRPr="00066FA7">
        <w:rPr>
          <w:sz w:val="22"/>
          <w:szCs w:val="22"/>
        </w:rPr>
        <w:t xml:space="preserve">, </w:t>
      </w:r>
      <w:proofErr w:type="spellStart"/>
      <w:r w:rsidRPr="00066FA7">
        <w:rPr>
          <w:sz w:val="22"/>
          <w:szCs w:val="22"/>
        </w:rPr>
        <w:t>berapa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peluang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dia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memilih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kandidat</w:t>
      </w:r>
      <w:proofErr w:type="spellEnd"/>
      <w:r w:rsidRPr="00066FA7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066FA7">
        <w:rPr>
          <w:sz w:val="22"/>
          <w:szCs w:val="22"/>
        </w:rPr>
        <w:t>?</w:t>
      </w:r>
    </w:p>
    <w:p w:rsidR="00066FA7" w:rsidRPr="00B514FC" w:rsidRDefault="00066FA7" w:rsidP="00751DFE">
      <w:pPr>
        <w:rPr>
          <w:sz w:val="22"/>
          <w:szCs w:val="22"/>
        </w:rPr>
      </w:pPr>
    </w:p>
    <w:p w:rsidR="00B514FC" w:rsidRPr="00B514FC" w:rsidRDefault="00B514FC" w:rsidP="00B514FC">
      <w:pPr>
        <w:numPr>
          <w:ilvl w:val="0"/>
          <w:numId w:val="1"/>
        </w:numPr>
        <w:jc w:val="both"/>
        <w:rPr>
          <w:sz w:val="22"/>
          <w:szCs w:val="22"/>
          <w:lang w:val="fi-FI"/>
        </w:rPr>
      </w:pPr>
      <w:r w:rsidRPr="00B514FC">
        <w:rPr>
          <w:sz w:val="22"/>
          <w:szCs w:val="22"/>
          <w:lang w:val="fi-FI"/>
        </w:rPr>
        <w:t xml:space="preserve">Sebuah survey menunjukkan bahwa pengguna </w:t>
      </w:r>
      <w:r w:rsidRPr="00B514FC">
        <w:rPr>
          <w:i/>
          <w:sz w:val="22"/>
          <w:szCs w:val="22"/>
          <w:lang w:val="fi-FI"/>
        </w:rPr>
        <w:t>software</w:t>
      </w:r>
      <w:r w:rsidRPr="00B514FC">
        <w:rPr>
          <w:sz w:val="22"/>
          <w:szCs w:val="22"/>
          <w:lang w:val="fi-FI"/>
        </w:rPr>
        <w:t xml:space="preserve"> sistem informasi tertentu hanya 40% yang merasa puas. Sepertiga dari pengguna yang puas membeli </w:t>
      </w:r>
      <w:r w:rsidRPr="00B514FC">
        <w:rPr>
          <w:i/>
          <w:sz w:val="22"/>
          <w:szCs w:val="22"/>
          <w:lang w:val="fi-FI"/>
        </w:rPr>
        <w:t>software</w:t>
      </w:r>
      <w:r w:rsidRPr="00B514FC">
        <w:rPr>
          <w:sz w:val="22"/>
          <w:szCs w:val="22"/>
          <w:lang w:val="fi-FI"/>
        </w:rPr>
        <w:t xml:space="preserve"> dari </w:t>
      </w:r>
      <w:r w:rsidRPr="00B514FC">
        <w:rPr>
          <w:i/>
          <w:sz w:val="22"/>
          <w:szCs w:val="22"/>
          <w:lang w:val="fi-FI"/>
        </w:rPr>
        <w:t>vendor</w:t>
      </w:r>
      <w:r w:rsidRPr="00B514FC">
        <w:rPr>
          <w:sz w:val="22"/>
          <w:szCs w:val="22"/>
          <w:lang w:val="fi-FI"/>
        </w:rPr>
        <w:t xml:space="preserve"> A. Diketahui dari survey bahwa 30% pembelian berasal dari </w:t>
      </w:r>
      <w:r w:rsidRPr="00B514FC">
        <w:rPr>
          <w:i/>
          <w:sz w:val="22"/>
          <w:szCs w:val="22"/>
          <w:lang w:val="fi-FI"/>
        </w:rPr>
        <w:t>vendor</w:t>
      </w:r>
      <w:r w:rsidRPr="00B514FC">
        <w:rPr>
          <w:sz w:val="22"/>
          <w:szCs w:val="22"/>
          <w:lang w:val="fi-FI"/>
        </w:rPr>
        <w:t xml:space="preserve"> A. Bila diberikan informasi bahwa paket </w:t>
      </w:r>
      <w:r w:rsidRPr="00B514FC">
        <w:rPr>
          <w:i/>
          <w:sz w:val="22"/>
          <w:szCs w:val="22"/>
          <w:lang w:val="fi-FI"/>
        </w:rPr>
        <w:t>software</w:t>
      </w:r>
      <w:r w:rsidRPr="00B514FC">
        <w:rPr>
          <w:sz w:val="22"/>
          <w:szCs w:val="22"/>
          <w:lang w:val="fi-FI"/>
        </w:rPr>
        <w:t xml:space="preserve"> berasal dari vendor A, tentukan peluang bahwa pengguna tertentu merasa tidak puas.</w:t>
      </w:r>
    </w:p>
    <w:p w:rsidR="00B514FC" w:rsidRPr="00B514FC" w:rsidRDefault="00B514FC" w:rsidP="00B514FC">
      <w:pPr>
        <w:ind w:left="360"/>
        <w:rPr>
          <w:sz w:val="22"/>
          <w:szCs w:val="22"/>
        </w:rPr>
      </w:pPr>
    </w:p>
    <w:p w:rsidR="00751DFE" w:rsidRPr="00B514FC" w:rsidRDefault="002B20B4" w:rsidP="00B514F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B514FC">
        <w:rPr>
          <w:sz w:val="22"/>
          <w:szCs w:val="22"/>
        </w:rPr>
        <w:t>Peluang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seseorang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menderita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reaksi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buruk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terhadap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suntikan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suatu</w:t>
      </w:r>
      <w:proofErr w:type="spellEnd"/>
      <w:r w:rsidRPr="00B514FC">
        <w:rPr>
          <w:sz w:val="22"/>
          <w:szCs w:val="22"/>
        </w:rPr>
        <w:t xml:space="preserve"> serum </w:t>
      </w:r>
      <w:proofErr w:type="spellStart"/>
      <w:r w:rsidRPr="00B514FC">
        <w:rPr>
          <w:sz w:val="22"/>
          <w:szCs w:val="22"/>
        </w:rPr>
        <w:t>adalah</w:t>
      </w:r>
      <w:proofErr w:type="spellEnd"/>
      <w:r w:rsidRPr="00B514FC">
        <w:rPr>
          <w:sz w:val="22"/>
          <w:szCs w:val="22"/>
        </w:rPr>
        <w:t xml:space="preserve"> 0.001. </w:t>
      </w:r>
      <w:proofErr w:type="spellStart"/>
      <w:r w:rsidRPr="00B514FC">
        <w:rPr>
          <w:sz w:val="22"/>
          <w:szCs w:val="22"/>
        </w:rPr>
        <w:t>Bila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suatu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kecamatan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diberikan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suntikan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jenis</w:t>
      </w:r>
      <w:proofErr w:type="spellEnd"/>
      <w:r w:rsidRPr="00B514FC">
        <w:rPr>
          <w:sz w:val="22"/>
          <w:szCs w:val="22"/>
        </w:rPr>
        <w:t xml:space="preserve"> serum </w:t>
      </w:r>
      <w:proofErr w:type="spellStart"/>
      <w:r w:rsidRPr="00B514FC">
        <w:rPr>
          <w:sz w:val="22"/>
          <w:szCs w:val="22"/>
        </w:rPr>
        <w:t>ini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kepada</w:t>
      </w:r>
      <w:proofErr w:type="spellEnd"/>
      <w:r w:rsidRPr="00B514FC">
        <w:rPr>
          <w:sz w:val="22"/>
          <w:szCs w:val="22"/>
        </w:rPr>
        <w:t xml:space="preserve"> 2000 </w:t>
      </w:r>
      <w:proofErr w:type="spellStart"/>
      <w:r w:rsidRPr="00B514FC">
        <w:rPr>
          <w:sz w:val="22"/>
          <w:szCs w:val="22"/>
        </w:rPr>
        <w:t>orang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penduduk</w:t>
      </w:r>
      <w:proofErr w:type="spellEnd"/>
      <w:r w:rsidRPr="00B514FC">
        <w:rPr>
          <w:sz w:val="22"/>
          <w:szCs w:val="22"/>
        </w:rPr>
        <w:t xml:space="preserve">, </w:t>
      </w:r>
      <w:proofErr w:type="spellStart"/>
      <w:r w:rsidRPr="00B514FC">
        <w:rPr>
          <w:sz w:val="22"/>
          <w:szCs w:val="22"/>
        </w:rPr>
        <w:t>tentukanlah</w:t>
      </w:r>
      <w:proofErr w:type="spellEnd"/>
    </w:p>
    <w:p w:rsidR="002B20B4" w:rsidRPr="00B514FC" w:rsidRDefault="002B20B4" w:rsidP="002B20B4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B514FC">
        <w:rPr>
          <w:sz w:val="22"/>
          <w:szCs w:val="22"/>
        </w:rPr>
        <w:t>Peluang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="002420BD">
        <w:rPr>
          <w:sz w:val="22"/>
          <w:szCs w:val="22"/>
        </w:rPr>
        <w:t>antara</w:t>
      </w:r>
      <w:proofErr w:type="spellEnd"/>
      <w:r w:rsidR="002420BD">
        <w:rPr>
          <w:sz w:val="22"/>
          <w:szCs w:val="22"/>
        </w:rPr>
        <w:t xml:space="preserve"> </w:t>
      </w:r>
      <w:r w:rsidRPr="00B514FC">
        <w:rPr>
          <w:sz w:val="22"/>
          <w:szCs w:val="22"/>
        </w:rPr>
        <w:t>3</w:t>
      </w:r>
      <w:r w:rsidR="002420BD">
        <w:rPr>
          <w:sz w:val="22"/>
          <w:szCs w:val="22"/>
        </w:rPr>
        <w:t xml:space="preserve"> </w:t>
      </w:r>
      <w:proofErr w:type="spellStart"/>
      <w:r w:rsidR="002420BD">
        <w:rPr>
          <w:sz w:val="22"/>
          <w:szCs w:val="22"/>
        </w:rPr>
        <w:t>hingga</w:t>
      </w:r>
      <w:proofErr w:type="spellEnd"/>
      <w:r w:rsidR="002420BD">
        <w:rPr>
          <w:sz w:val="22"/>
          <w:szCs w:val="22"/>
        </w:rPr>
        <w:t xml:space="preserve"> 8 </w:t>
      </w:r>
      <w:proofErr w:type="spellStart"/>
      <w:r w:rsidR="002420BD">
        <w:rPr>
          <w:sz w:val="22"/>
          <w:szCs w:val="22"/>
        </w:rPr>
        <w:t>orang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akan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menderita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reaksi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buruk</w:t>
      </w:r>
      <w:proofErr w:type="spellEnd"/>
    </w:p>
    <w:p w:rsidR="002B20B4" w:rsidRPr="00B514FC" w:rsidRDefault="002B20B4" w:rsidP="002B20B4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B514FC">
        <w:rPr>
          <w:sz w:val="22"/>
          <w:szCs w:val="22"/>
        </w:rPr>
        <w:t>Peluang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lebih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dari</w:t>
      </w:r>
      <w:proofErr w:type="spellEnd"/>
      <w:r w:rsidRPr="00B514FC">
        <w:rPr>
          <w:sz w:val="22"/>
          <w:szCs w:val="22"/>
        </w:rPr>
        <w:t xml:space="preserve"> 2 </w:t>
      </w:r>
      <w:proofErr w:type="spellStart"/>
      <w:r w:rsidRPr="00B514FC">
        <w:rPr>
          <w:sz w:val="22"/>
          <w:szCs w:val="22"/>
        </w:rPr>
        <w:t>orang</w:t>
      </w:r>
      <w:proofErr w:type="spellEnd"/>
      <w:r w:rsidRPr="00B514FC">
        <w:rPr>
          <w:sz w:val="22"/>
          <w:szCs w:val="22"/>
        </w:rPr>
        <w:t xml:space="preserve"> yang </w:t>
      </w:r>
      <w:proofErr w:type="spellStart"/>
      <w:r w:rsidRPr="00B514FC">
        <w:rPr>
          <w:sz w:val="22"/>
          <w:szCs w:val="22"/>
        </w:rPr>
        <w:t>akan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menderita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reaksi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buruk</w:t>
      </w:r>
      <w:proofErr w:type="spellEnd"/>
    </w:p>
    <w:p w:rsidR="00B514FC" w:rsidRDefault="00B514FC" w:rsidP="00B514FC">
      <w:pPr>
        <w:rPr>
          <w:sz w:val="22"/>
          <w:szCs w:val="22"/>
        </w:rPr>
      </w:pPr>
    </w:p>
    <w:p w:rsidR="002420BD" w:rsidRDefault="002420BD" w:rsidP="002420B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Peluang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seorang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lulus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kuliah</w:t>
      </w:r>
      <w:proofErr w:type="spellEnd"/>
      <w:r>
        <w:rPr>
          <w:sz w:val="22"/>
          <w:szCs w:val="22"/>
        </w:rPr>
        <w:t xml:space="preserve"> IF2092 </w:t>
      </w:r>
      <w:proofErr w:type="spellStart"/>
      <w:r>
        <w:rPr>
          <w:sz w:val="22"/>
          <w:szCs w:val="22"/>
        </w:rPr>
        <w:t>adalah</w:t>
      </w:r>
      <w:proofErr w:type="spellEnd"/>
      <w:r>
        <w:rPr>
          <w:sz w:val="22"/>
          <w:szCs w:val="22"/>
        </w:rPr>
        <w:t xml:space="preserve"> 75%. </w:t>
      </w:r>
      <w:proofErr w:type="spellStart"/>
      <w:r>
        <w:rPr>
          <w:sz w:val="22"/>
          <w:szCs w:val="22"/>
        </w:rPr>
        <w:t>Jika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diambil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sampel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sebanyak</w:t>
      </w:r>
      <w:proofErr w:type="spellEnd"/>
      <w:r>
        <w:rPr>
          <w:sz w:val="22"/>
          <w:szCs w:val="22"/>
        </w:rPr>
        <w:t xml:space="preserve"> 10 </w:t>
      </w:r>
      <w:proofErr w:type="spellStart"/>
      <w:r>
        <w:rPr>
          <w:sz w:val="22"/>
          <w:szCs w:val="22"/>
        </w:rPr>
        <w:t>orang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tentukan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peluang</w:t>
      </w:r>
      <w:proofErr w:type="spellEnd"/>
      <w:r>
        <w:rPr>
          <w:sz w:val="22"/>
          <w:szCs w:val="22"/>
        </w:rPr>
        <w:t>:</w:t>
      </w:r>
    </w:p>
    <w:p w:rsidR="002420BD" w:rsidRDefault="002420BD" w:rsidP="002420BD">
      <w:pPr>
        <w:pStyle w:val="ListParagraph"/>
        <w:numPr>
          <w:ilvl w:val="0"/>
          <w:numId w:val="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Sekurang-kurangnya</w:t>
      </w:r>
      <w:proofErr w:type="spellEnd"/>
      <w:r>
        <w:rPr>
          <w:sz w:val="22"/>
          <w:szCs w:val="22"/>
        </w:rPr>
        <w:t xml:space="preserve"> 8 </w:t>
      </w:r>
      <w:proofErr w:type="spellStart"/>
      <w:r>
        <w:rPr>
          <w:sz w:val="22"/>
          <w:szCs w:val="22"/>
        </w:rPr>
        <w:t>orang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tidak</w:t>
      </w:r>
      <w:proofErr w:type="spellEnd"/>
      <w:r>
        <w:rPr>
          <w:sz w:val="22"/>
          <w:szCs w:val="22"/>
        </w:rPr>
        <w:t xml:space="preserve"> lulus</w:t>
      </w:r>
    </w:p>
    <w:p w:rsidR="002420BD" w:rsidRPr="002420BD" w:rsidRDefault="002420BD" w:rsidP="002420BD">
      <w:pPr>
        <w:pStyle w:val="ListParagraph"/>
        <w:numPr>
          <w:ilvl w:val="0"/>
          <w:numId w:val="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Tepat</w:t>
      </w:r>
      <w:proofErr w:type="spellEnd"/>
      <w:r>
        <w:rPr>
          <w:sz w:val="22"/>
          <w:szCs w:val="22"/>
        </w:rPr>
        <w:t xml:space="preserve"> 5 </w:t>
      </w:r>
      <w:proofErr w:type="spellStart"/>
      <w:r>
        <w:rPr>
          <w:sz w:val="22"/>
          <w:szCs w:val="22"/>
        </w:rPr>
        <w:t>orang</w:t>
      </w:r>
      <w:proofErr w:type="spellEnd"/>
      <w:r>
        <w:rPr>
          <w:sz w:val="22"/>
          <w:szCs w:val="22"/>
        </w:rPr>
        <w:t xml:space="preserve"> lulus</w:t>
      </w:r>
    </w:p>
    <w:p w:rsidR="002420BD" w:rsidRDefault="002420BD" w:rsidP="00B514FC">
      <w:pPr>
        <w:rPr>
          <w:sz w:val="22"/>
          <w:szCs w:val="22"/>
        </w:rPr>
      </w:pPr>
    </w:p>
    <w:p w:rsidR="002420BD" w:rsidRPr="002420BD" w:rsidRDefault="002420BD" w:rsidP="002420BD">
      <w:pPr>
        <w:pStyle w:val="ListParagraph"/>
        <w:numPr>
          <w:ilvl w:val="0"/>
          <w:numId w:val="1"/>
        </w:numPr>
        <w:jc w:val="both"/>
        <w:rPr>
          <w:lang w:val="sv-SE"/>
        </w:rPr>
      </w:pPr>
      <w:r w:rsidRPr="002420BD">
        <w:rPr>
          <w:lang w:val="sv-SE"/>
        </w:rPr>
        <w:t>Seorang pem</w:t>
      </w:r>
      <w:r>
        <w:rPr>
          <w:lang w:val="sv-SE"/>
        </w:rPr>
        <w:t xml:space="preserve">ilik rumah </w:t>
      </w:r>
      <w:r w:rsidRPr="002420BD">
        <w:rPr>
          <w:lang w:val="sv-SE"/>
        </w:rPr>
        <w:t xml:space="preserve">mengasuransikan </w:t>
      </w:r>
      <w:r>
        <w:rPr>
          <w:lang w:val="sv-SE"/>
        </w:rPr>
        <w:t xml:space="preserve">rumahnya </w:t>
      </w:r>
      <w:r w:rsidRPr="002420BD">
        <w:rPr>
          <w:lang w:val="sv-SE"/>
        </w:rPr>
        <w:t xml:space="preserve">selama musim </w:t>
      </w:r>
      <w:r>
        <w:rPr>
          <w:lang w:val="sv-SE"/>
        </w:rPr>
        <w:t>badai</w:t>
      </w:r>
      <w:r w:rsidRPr="002420BD">
        <w:rPr>
          <w:lang w:val="sv-SE"/>
        </w:rPr>
        <w:t xml:space="preserve"> sebesar $50000. Perusahaan asuransi menaksir terjadinya keru</w:t>
      </w:r>
      <w:r>
        <w:rPr>
          <w:lang w:val="sv-SE"/>
        </w:rPr>
        <w:t xml:space="preserve">gian total </w:t>
      </w:r>
      <w:r w:rsidRPr="002420BD">
        <w:rPr>
          <w:lang w:val="sv-SE"/>
        </w:rPr>
        <w:t>dengan peluang 0.002, keru</w:t>
      </w:r>
      <w:r>
        <w:rPr>
          <w:lang w:val="sv-SE"/>
        </w:rPr>
        <w:t>gian</w:t>
      </w:r>
      <w:r w:rsidRPr="002420BD">
        <w:rPr>
          <w:lang w:val="sv-SE"/>
        </w:rPr>
        <w:t xml:space="preserve"> 50% dengan peluang 0.01, dan kerugian 25% dengan peluang 0.1. Jika kerugian lainnya diabaikan, berapa besarkah premi yang seharusnya ditagih oleh perusahaan asuransi </w:t>
      </w:r>
      <w:r>
        <w:rPr>
          <w:lang w:val="sv-SE"/>
        </w:rPr>
        <w:t>pada se</w:t>
      </w:r>
      <w:r w:rsidRPr="002420BD">
        <w:rPr>
          <w:lang w:val="sv-SE"/>
        </w:rPr>
        <w:t xml:space="preserve">tiap musim </w:t>
      </w:r>
      <w:r>
        <w:rPr>
          <w:lang w:val="sv-SE"/>
        </w:rPr>
        <w:t xml:space="preserve">badai </w:t>
      </w:r>
      <w:r w:rsidRPr="002420BD">
        <w:rPr>
          <w:lang w:val="sv-SE"/>
        </w:rPr>
        <w:t>agar mendapat keuntungan $500?</w:t>
      </w:r>
    </w:p>
    <w:p w:rsidR="002420BD" w:rsidRPr="00B514FC" w:rsidRDefault="002420BD" w:rsidP="00B514FC">
      <w:pPr>
        <w:rPr>
          <w:sz w:val="22"/>
          <w:szCs w:val="22"/>
        </w:rPr>
      </w:pPr>
    </w:p>
    <w:p w:rsidR="00B514FC" w:rsidRPr="00B514FC" w:rsidRDefault="00B514FC" w:rsidP="00B514F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14FC">
        <w:rPr>
          <w:sz w:val="22"/>
          <w:szCs w:val="22"/>
        </w:rPr>
        <w:t xml:space="preserve">Lama </w:t>
      </w:r>
      <w:proofErr w:type="spellStart"/>
      <w:r w:rsidRPr="00B514FC">
        <w:rPr>
          <w:sz w:val="22"/>
          <w:szCs w:val="22"/>
        </w:rPr>
        <w:t>waktu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dalam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satuan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detik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untuk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mengakses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situs</w:t>
      </w:r>
      <w:proofErr w:type="spellEnd"/>
      <w:r w:rsidRPr="00B514FC">
        <w:rPr>
          <w:sz w:val="22"/>
          <w:szCs w:val="22"/>
        </w:rPr>
        <w:t xml:space="preserve"> web </w:t>
      </w:r>
      <w:proofErr w:type="spellStart"/>
      <w:r w:rsidRPr="00B514FC">
        <w:rPr>
          <w:sz w:val="22"/>
          <w:szCs w:val="22"/>
        </w:rPr>
        <w:t>tertentu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diberikan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oleh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peubah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acak</w:t>
      </w:r>
      <w:proofErr w:type="spellEnd"/>
      <w:r w:rsidRPr="00B514FC">
        <w:rPr>
          <w:sz w:val="22"/>
          <w:szCs w:val="22"/>
        </w:rPr>
        <w:t xml:space="preserve"> Y = 2X + 1, yang </w:t>
      </w:r>
      <w:proofErr w:type="spellStart"/>
      <w:r w:rsidRPr="00B514FC">
        <w:rPr>
          <w:sz w:val="22"/>
          <w:szCs w:val="22"/>
        </w:rPr>
        <w:t>dalam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hal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ini</w:t>
      </w:r>
      <w:proofErr w:type="spellEnd"/>
      <w:r w:rsidRPr="00B514FC">
        <w:rPr>
          <w:sz w:val="22"/>
          <w:szCs w:val="22"/>
        </w:rPr>
        <w:t xml:space="preserve"> X </w:t>
      </w:r>
      <w:proofErr w:type="spellStart"/>
      <w:r w:rsidRPr="00B514FC">
        <w:rPr>
          <w:sz w:val="22"/>
          <w:szCs w:val="22"/>
        </w:rPr>
        <w:t>dan</w:t>
      </w:r>
      <w:proofErr w:type="spellEnd"/>
      <w:r w:rsidRPr="00B514FC">
        <w:rPr>
          <w:sz w:val="22"/>
          <w:szCs w:val="22"/>
        </w:rPr>
        <w:t xml:space="preserve"> Y </w:t>
      </w:r>
      <w:proofErr w:type="spellStart"/>
      <w:r w:rsidRPr="00B514FC">
        <w:rPr>
          <w:sz w:val="22"/>
          <w:szCs w:val="22"/>
        </w:rPr>
        <w:t>mempunyai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fungsi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padat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peluang</w:t>
      </w:r>
      <w:proofErr w:type="spellEnd"/>
    </w:p>
    <w:p w:rsidR="00B514FC" w:rsidRPr="00B514FC" w:rsidRDefault="00B514FC" w:rsidP="00B514FC">
      <w:pPr>
        <w:rPr>
          <w:sz w:val="22"/>
          <w:szCs w:val="22"/>
        </w:rPr>
      </w:pPr>
    </w:p>
    <w:p w:rsidR="00B514FC" w:rsidRPr="00B514FC" w:rsidRDefault="00B514FC" w:rsidP="00B514FC">
      <w:pPr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4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-x/4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,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x&gt;0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0,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 lainnya</m:t>
                    </m:r>
                  </m:e>
                </m:mr>
              </m:m>
            </m:e>
          </m:d>
        </m:oMath>
      </m:oMathPara>
    </w:p>
    <w:p w:rsidR="00B514FC" w:rsidRPr="00B514FC" w:rsidRDefault="00B514FC" w:rsidP="00B514FC">
      <w:pPr>
        <w:rPr>
          <w:sz w:val="22"/>
          <w:szCs w:val="22"/>
        </w:rPr>
      </w:pPr>
    </w:p>
    <w:p w:rsidR="00B514FC" w:rsidRDefault="00B514FC" w:rsidP="00B514FC">
      <w:pPr>
        <w:ind w:firstLine="720"/>
        <w:rPr>
          <w:sz w:val="22"/>
          <w:szCs w:val="22"/>
        </w:rPr>
      </w:pPr>
      <w:proofErr w:type="spellStart"/>
      <w:proofErr w:type="gramStart"/>
      <w:r w:rsidRPr="00B514FC">
        <w:rPr>
          <w:sz w:val="22"/>
          <w:szCs w:val="22"/>
        </w:rPr>
        <w:t>Tentukan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rataan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variansi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dari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peubah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acak</w:t>
      </w:r>
      <w:proofErr w:type="spellEnd"/>
      <w:r w:rsidRPr="00B514FC">
        <w:rPr>
          <w:sz w:val="22"/>
          <w:szCs w:val="22"/>
        </w:rPr>
        <w:t xml:space="preserve"> Y.</w:t>
      </w:r>
      <w:proofErr w:type="gramEnd"/>
    </w:p>
    <w:p w:rsidR="002420BD" w:rsidRDefault="002420BD" w:rsidP="00B514FC">
      <w:pPr>
        <w:ind w:firstLine="720"/>
        <w:rPr>
          <w:sz w:val="22"/>
          <w:szCs w:val="22"/>
        </w:rPr>
      </w:pPr>
    </w:p>
    <w:p w:rsidR="002420BD" w:rsidRDefault="002420BD" w:rsidP="00B514FC">
      <w:pPr>
        <w:ind w:firstLine="720"/>
        <w:rPr>
          <w:sz w:val="22"/>
          <w:szCs w:val="22"/>
        </w:rPr>
      </w:pPr>
    </w:p>
    <w:p w:rsidR="002420BD" w:rsidRPr="00B514FC" w:rsidRDefault="002420BD" w:rsidP="00B514FC">
      <w:pPr>
        <w:ind w:firstLine="720"/>
        <w:rPr>
          <w:sz w:val="22"/>
          <w:szCs w:val="22"/>
        </w:rPr>
      </w:pPr>
    </w:p>
    <w:sectPr w:rsidR="002420BD" w:rsidRPr="00B514FC" w:rsidSect="00751DF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3C"/>
    <w:multiLevelType w:val="hybridMultilevel"/>
    <w:tmpl w:val="02C0C356"/>
    <w:lvl w:ilvl="0" w:tplc="7C2E86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97B85"/>
    <w:multiLevelType w:val="hybridMultilevel"/>
    <w:tmpl w:val="BB6CD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679C"/>
    <w:multiLevelType w:val="hybridMultilevel"/>
    <w:tmpl w:val="2F32DF40"/>
    <w:lvl w:ilvl="0" w:tplc="9E6058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91A17"/>
    <w:multiLevelType w:val="hybridMultilevel"/>
    <w:tmpl w:val="D5360EE4"/>
    <w:lvl w:ilvl="0" w:tplc="0A50E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869E8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B7D78"/>
    <w:multiLevelType w:val="hybridMultilevel"/>
    <w:tmpl w:val="709A66BA"/>
    <w:lvl w:ilvl="0" w:tplc="FA3A1D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2E150F"/>
    <w:multiLevelType w:val="hybridMultilevel"/>
    <w:tmpl w:val="CE66A2E2"/>
    <w:lvl w:ilvl="0" w:tplc="0A50E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8EF192">
      <w:start w:val="1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DD1CE1"/>
    <w:multiLevelType w:val="hybridMultilevel"/>
    <w:tmpl w:val="04CA00B0"/>
    <w:lvl w:ilvl="0" w:tplc="740A1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1DFE"/>
    <w:rsid w:val="00066FA7"/>
    <w:rsid w:val="001A5ADD"/>
    <w:rsid w:val="002420BD"/>
    <w:rsid w:val="0025124D"/>
    <w:rsid w:val="002B20B4"/>
    <w:rsid w:val="00532DFC"/>
    <w:rsid w:val="00751DFE"/>
    <w:rsid w:val="00940A38"/>
    <w:rsid w:val="00B5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F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14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rn</cp:lastModifiedBy>
  <cp:revision>2</cp:revision>
  <cp:lastPrinted>2010-10-11T01:59:00Z</cp:lastPrinted>
  <dcterms:created xsi:type="dcterms:W3CDTF">2010-10-11T03:44:00Z</dcterms:created>
  <dcterms:modified xsi:type="dcterms:W3CDTF">2010-10-11T03:44:00Z</dcterms:modified>
</cp:coreProperties>
</file>