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510" w14:textId="77777777" w:rsidR="002C7136" w:rsidRDefault="002C713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Nama</w:t>
      </w:r>
      <w:r>
        <w:rPr>
          <w:sz w:val="20"/>
          <w:lang w:val="sv-SE"/>
        </w:rPr>
        <w:tab/>
        <w:t>:…………………………</w:t>
      </w:r>
    </w:p>
    <w:p w14:paraId="2963F17A" w14:textId="77777777" w:rsidR="002C7136" w:rsidRDefault="002C713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NIM</w:t>
      </w:r>
      <w:r>
        <w:rPr>
          <w:sz w:val="20"/>
          <w:lang w:val="sv-SE"/>
        </w:rPr>
        <w:tab/>
        <w:t>:…………………………</w:t>
      </w:r>
    </w:p>
    <w:p w14:paraId="7A33A6EA" w14:textId="19F9DC2B" w:rsidR="002C7136" w:rsidRDefault="009A33BD">
      <w:pPr>
        <w:spacing w:line="360" w:lineRule="auto"/>
        <w:rPr>
          <w:sz w:val="20"/>
          <w:lang w:val="sv-SE"/>
        </w:rPr>
      </w:pPr>
      <w:r>
        <w:rPr>
          <w:noProof/>
        </w:rPr>
        <mc:AlternateContent>
          <mc:Choice Requires="wps">
            <w:drawing>
              <wp:anchor distT="0" distB="0" distL="114300" distR="114300" simplePos="0" relativeHeight="251658240" behindDoc="0" locked="0" layoutInCell="1" allowOverlap="1" wp14:anchorId="54BE36F1" wp14:editId="158492A1">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FF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sidR="002C7136">
        <w:rPr>
          <w:sz w:val="20"/>
          <w:lang w:val="sv-SE"/>
        </w:rPr>
        <w:t>Institut Teknologi Bandung</w:t>
      </w:r>
      <w:r w:rsidR="002C7136">
        <w:rPr>
          <w:sz w:val="20"/>
          <w:lang w:val="sv-SE"/>
        </w:rPr>
        <w:tab/>
      </w:r>
      <w:r w:rsidR="002C7136">
        <w:rPr>
          <w:sz w:val="20"/>
          <w:lang w:val="sv-SE"/>
        </w:rPr>
        <w:tab/>
      </w:r>
      <w:r w:rsidR="002C7136">
        <w:rPr>
          <w:sz w:val="20"/>
          <w:lang w:val="sv-SE"/>
        </w:rPr>
        <w:tab/>
      </w:r>
      <w:r w:rsidR="002C7136">
        <w:rPr>
          <w:sz w:val="20"/>
          <w:lang w:val="sv-SE"/>
        </w:rPr>
        <w:tab/>
      </w:r>
      <w:r w:rsidR="002C7136">
        <w:rPr>
          <w:sz w:val="20"/>
          <w:lang w:val="sv-SE"/>
        </w:rPr>
        <w:tab/>
      </w:r>
      <w:r w:rsidR="00C5617A">
        <w:rPr>
          <w:sz w:val="20"/>
          <w:lang w:val="sv-SE"/>
        </w:rPr>
        <w:tab/>
      </w:r>
      <w:r w:rsidR="00C5617A">
        <w:rPr>
          <w:sz w:val="20"/>
          <w:lang w:val="sv-SE"/>
        </w:rPr>
        <w:tab/>
      </w:r>
      <w:r w:rsidR="002C7136">
        <w:rPr>
          <w:sz w:val="20"/>
          <w:lang w:val="sv-SE"/>
        </w:rPr>
        <w:t>T.tangan:…………………………</w:t>
      </w:r>
      <w:r w:rsidR="002C7136">
        <w:rPr>
          <w:sz w:val="20"/>
          <w:lang w:val="sv-SE"/>
        </w:rPr>
        <w:tab/>
      </w:r>
    </w:p>
    <w:p w14:paraId="2A9757CB" w14:textId="200AEA8E" w:rsidR="002C7136" w:rsidRDefault="002C7136">
      <w:pPr>
        <w:jc w:val="center"/>
        <w:rPr>
          <w:sz w:val="20"/>
          <w:lang w:val="sv-SE"/>
        </w:rPr>
      </w:pPr>
      <w:r>
        <w:rPr>
          <w:sz w:val="20"/>
          <w:lang w:val="sv-SE"/>
        </w:rPr>
        <w:t>Kuis ke-</w:t>
      </w:r>
      <w:r w:rsidR="00695D78">
        <w:rPr>
          <w:sz w:val="20"/>
          <w:lang w:val="sv-SE"/>
        </w:rPr>
        <w:t>1</w:t>
      </w:r>
      <w:r>
        <w:rPr>
          <w:sz w:val="20"/>
          <w:lang w:val="sv-SE"/>
        </w:rPr>
        <w:t xml:space="preserve"> IF</w:t>
      </w:r>
      <w:r w:rsidR="00C0358D">
        <w:rPr>
          <w:sz w:val="20"/>
          <w:lang w:val="sv-SE"/>
        </w:rPr>
        <w:t>1220</w:t>
      </w:r>
      <w:r>
        <w:rPr>
          <w:sz w:val="20"/>
          <w:lang w:val="sv-SE"/>
        </w:rPr>
        <w:t xml:space="preserve"> </w:t>
      </w:r>
      <w:r w:rsidR="003B4B48">
        <w:rPr>
          <w:sz w:val="20"/>
          <w:lang w:val="sv-SE"/>
        </w:rPr>
        <w:t>Matematika</w:t>
      </w:r>
      <w:r w:rsidR="00BF3B0C">
        <w:rPr>
          <w:sz w:val="20"/>
          <w:lang w:val="sv-SE"/>
        </w:rPr>
        <w:t xml:space="preserve"> </w:t>
      </w:r>
      <w:r>
        <w:rPr>
          <w:sz w:val="20"/>
          <w:lang w:val="sv-SE"/>
        </w:rPr>
        <w:t xml:space="preserve">Diskrit (3 SKS) </w:t>
      </w:r>
      <w:r w:rsidR="00A15186">
        <w:rPr>
          <w:sz w:val="20"/>
          <w:lang w:val="sv-SE"/>
        </w:rPr>
        <w:t xml:space="preserve">– </w:t>
      </w:r>
      <w:r w:rsidR="0018331E">
        <w:rPr>
          <w:sz w:val="20"/>
          <w:lang w:val="sv-SE"/>
        </w:rPr>
        <w:t>Lo</w:t>
      </w:r>
      <w:r w:rsidR="005F7903">
        <w:rPr>
          <w:sz w:val="20"/>
          <w:lang w:val="sv-SE"/>
        </w:rPr>
        <w:t>g</w:t>
      </w:r>
      <w:r w:rsidR="0018331E">
        <w:rPr>
          <w:sz w:val="20"/>
          <w:lang w:val="sv-SE"/>
        </w:rPr>
        <w:t xml:space="preserve">ika, </w:t>
      </w:r>
      <w:r w:rsidR="00695D78">
        <w:rPr>
          <w:sz w:val="20"/>
          <w:lang w:val="sv-SE"/>
        </w:rPr>
        <w:t>Himpunan, Relasi dan Fungsi</w:t>
      </w:r>
    </w:p>
    <w:p w14:paraId="0B0FD919" w14:textId="3FE28CF1" w:rsidR="002C7136" w:rsidRDefault="002C7136">
      <w:pPr>
        <w:jc w:val="center"/>
        <w:rPr>
          <w:sz w:val="20"/>
          <w:lang w:val="sv-SE"/>
        </w:rPr>
      </w:pPr>
      <w:r>
        <w:rPr>
          <w:sz w:val="20"/>
          <w:lang w:val="sv-SE"/>
        </w:rPr>
        <w:t xml:space="preserve">Dosen: Rinaldi Munir, </w:t>
      </w:r>
      <w:r w:rsidR="0018331E">
        <w:rPr>
          <w:sz w:val="20"/>
          <w:lang w:val="sv-SE"/>
        </w:rPr>
        <w:t>Rila Mandala, Arrival Dwi Sentosa</w:t>
      </w:r>
    </w:p>
    <w:p w14:paraId="7A083918" w14:textId="0132C9F3" w:rsidR="002C7136" w:rsidRDefault="002533EB">
      <w:pPr>
        <w:jc w:val="center"/>
        <w:rPr>
          <w:sz w:val="20"/>
          <w:lang w:val="sv-SE"/>
        </w:rPr>
      </w:pPr>
      <w:r>
        <w:rPr>
          <w:sz w:val="20"/>
          <w:lang w:val="sv-SE"/>
        </w:rPr>
        <w:t>Rabu</w:t>
      </w:r>
      <w:r w:rsidR="002C7136">
        <w:rPr>
          <w:sz w:val="20"/>
          <w:lang w:val="sv-SE"/>
        </w:rPr>
        <w:t xml:space="preserve">, </w:t>
      </w:r>
      <w:r w:rsidR="00695D78">
        <w:rPr>
          <w:sz w:val="20"/>
          <w:lang w:val="sv-SE"/>
        </w:rPr>
        <w:t>1</w:t>
      </w:r>
      <w:r w:rsidR="009F1B38">
        <w:rPr>
          <w:sz w:val="20"/>
          <w:lang w:val="id-ID"/>
        </w:rPr>
        <w:t xml:space="preserve"> </w:t>
      </w:r>
      <w:r w:rsidR="0018331E">
        <w:rPr>
          <w:sz w:val="20"/>
          <w:lang w:val="id-ID"/>
        </w:rPr>
        <w:t>Oktober</w:t>
      </w:r>
      <w:r w:rsidR="009F1B38">
        <w:rPr>
          <w:sz w:val="20"/>
          <w:lang w:val="id-ID"/>
        </w:rPr>
        <w:t xml:space="preserve"> </w:t>
      </w:r>
      <w:r w:rsidR="00BA1D4B">
        <w:rPr>
          <w:sz w:val="20"/>
          <w:lang w:val="sv-SE"/>
        </w:rPr>
        <w:t>20</w:t>
      </w:r>
      <w:r w:rsidR="00695D78">
        <w:rPr>
          <w:sz w:val="20"/>
          <w:lang w:val="sv-SE"/>
        </w:rPr>
        <w:t>2</w:t>
      </w:r>
      <w:r w:rsidR="0018331E">
        <w:rPr>
          <w:sz w:val="20"/>
          <w:lang w:val="sv-SE"/>
        </w:rPr>
        <w:t>4</w:t>
      </w:r>
    </w:p>
    <w:p w14:paraId="28834395" w14:textId="3311ACD7" w:rsidR="002C7136" w:rsidRDefault="002C7136" w:rsidP="00C5617A">
      <w:pPr>
        <w:ind w:left="3600" w:hanging="3600"/>
        <w:jc w:val="center"/>
        <w:rPr>
          <w:sz w:val="20"/>
          <w:lang w:val="sv-SE"/>
        </w:rPr>
      </w:pPr>
      <w:r>
        <w:rPr>
          <w:sz w:val="20"/>
          <w:lang w:val="sv-SE"/>
        </w:rPr>
        <w:t xml:space="preserve">Waktu: </w:t>
      </w:r>
      <w:r w:rsidR="009F1B38">
        <w:rPr>
          <w:sz w:val="20"/>
          <w:lang w:val="id-ID"/>
        </w:rPr>
        <w:t>5</w:t>
      </w:r>
      <w:r w:rsidR="006D3C51">
        <w:rPr>
          <w:sz w:val="20"/>
        </w:rPr>
        <w:t>5</w:t>
      </w:r>
      <w:r w:rsidR="009F1B38">
        <w:rPr>
          <w:sz w:val="20"/>
          <w:lang w:val="id-ID"/>
        </w:rPr>
        <w:t xml:space="preserve"> menit</w:t>
      </w:r>
    </w:p>
    <w:p w14:paraId="4EC47A54" w14:textId="29538865"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7A2E7FD2" w14:textId="2FA1487C" w:rsidR="005B6EEF" w:rsidRPr="008837EE" w:rsidRDefault="005B6EEF" w:rsidP="008837EE">
      <w:pPr>
        <w:pStyle w:val="ListParagraph"/>
        <w:numPr>
          <w:ilvl w:val="0"/>
          <w:numId w:val="1"/>
        </w:numPr>
        <w:spacing w:after="240" w:line="240" w:lineRule="auto"/>
        <w:ind w:left="634" w:hanging="274"/>
        <w:rPr>
          <w:rFonts w:ascii="Times New Roman" w:hAnsi="Times New Roman"/>
          <w:b/>
          <w:bCs/>
        </w:rPr>
      </w:pPr>
      <w:r w:rsidRPr="00A633E6">
        <w:rPr>
          <w:rFonts w:ascii="Times New Roman" w:hAnsi="Times New Roman"/>
        </w:rPr>
        <w:t>Buktikan bahwa argumen</w:t>
      </w:r>
      <w:r w:rsidR="001D5F36" w:rsidRPr="00A633E6">
        <w:rPr>
          <w:rFonts w:ascii="Times New Roman" w:hAnsi="Times New Roman"/>
          <w:i/>
        </w:rPr>
        <w:t xml:space="preserve"> </w:t>
      </w:r>
      <m:oMath>
        <m:r>
          <w:rPr>
            <w:rFonts w:ascii="Cambria Math" w:hAnsi="Cambria Math"/>
          </w:rPr>
          <m:t>p→t,q→s,p∧q⇒t∧s</m:t>
        </m:r>
      </m:oMath>
      <w:r w:rsidRPr="00A633E6">
        <w:rPr>
          <w:rFonts w:ascii="Times New Roman" w:hAnsi="Times New Roman"/>
        </w:rPr>
        <w:t xml:space="preserve"> </w:t>
      </w:r>
      <w:r w:rsidR="001D5F36" w:rsidRPr="00A633E6">
        <w:rPr>
          <w:rFonts w:ascii="Times New Roman" w:hAnsi="Times New Roman"/>
        </w:rPr>
        <w:t xml:space="preserve"> </w:t>
      </w:r>
      <w:r w:rsidRPr="00A633E6">
        <w:rPr>
          <w:rFonts w:ascii="Times New Roman" w:hAnsi="Times New Roman"/>
        </w:rPr>
        <w:t>benar</w:t>
      </w:r>
      <w:r w:rsidR="001D5F36" w:rsidRPr="00A633E6">
        <w:rPr>
          <w:rFonts w:ascii="Times New Roman" w:hAnsi="Times New Roman"/>
        </w:rPr>
        <w:t xml:space="preserve"> (valid atau sahih)</w:t>
      </w:r>
      <w:r w:rsidRPr="00A633E6">
        <w:rPr>
          <w:rFonts w:ascii="Times New Roman" w:hAnsi="Times New Roman"/>
        </w:rPr>
        <w:t xml:space="preserve">, boleh menggunakan tabel kebenaran </w:t>
      </w:r>
      <w:r w:rsidRPr="00A633E6">
        <w:rPr>
          <w:rFonts w:ascii="Times New Roman" w:hAnsi="Times New Roman"/>
          <w:b/>
          <w:bCs/>
        </w:rPr>
        <w:t>atau</w:t>
      </w:r>
      <w:r w:rsidRPr="00A633E6">
        <w:rPr>
          <w:rFonts w:ascii="Times New Roman" w:hAnsi="Times New Roman"/>
        </w:rPr>
        <w:t xml:space="preserve"> menggunakan campuran hukum-hukum logika dan metode penarikan kesimpulan yang sudah terbukti sahih (modus ponen, modus tollen, dsb)</w:t>
      </w:r>
      <w:r w:rsidR="008837EE">
        <w:rPr>
          <w:rFonts w:ascii="Times New Roman" w:hAnsi="Times New Roman"/>
        </w:rPr>
        <w:t>.</w:t>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sidRPr="008837EE">
        <w:rPr>
          <w:rFonts w:ascii="Times New Roman" w:hAnsi="Times New Roman"/>
          <w:b/>
          <w:bCs/>
        </w:rPr>
        <w:t>(Nilai: 20)</w:t>
      </w:r>
    </w:p>
    <w:p w14:paraId="487ED512" w14:textId="57268F13" w:rsidR="00A633E6" w:rsidRDefault="00A633E6" w:rsidP="008837EE">
      <w:pPr>
        <w:pStyle w:val="ListParagraph"/>
        <w:numPr>
          <w:ilvl w:val="0"/>
          <w:numId w:val="1"/>
        </w:numPr>
        <w:spacing w:before="160" w:after="0" w:line="240" w:lineRule="auto"/>
        <w:ind w:left="634" w:hanging="274"/>
        <w:rPr>
          <w:rFonts w:ascii="Times New Roman" w:hAnsi="Times New Roman"/>
        </w:rPr>
      </w:pPr>
      <w:r w:rsidRPr="00A633E6">
        <w:rPr>
          <w:rFonts w:ascii="Times New Roman" w:hAnsi="Times New Roman"/>
        </w:rPr>
        <w:t xml:space="preserve">Di sebuah kelompok baca yang berjumlah 80 orang, terdapat 37 orang yang menyukai genre romantis, 31 orang menyukai genre drama, dan 28 orang menyukai genre fantasi, </w:t>
      </w:r>
      <w:r w:rsidRPr="00A633E6">
        <w:rPr>
          <w:rFonts w:ascii="Times New Roman" w:hAnsi="Times New Roman"/>
          <w:i/>
          <w:iCs/>
        </w:rPr>
        <w:t>x</w:t>
      </w:r>
      <w:r w:rsidRPr="00A633E6">
        <w:rPr>
          <w:rFonts w:ascii="Times New Roman" w:hAnsi="Times New Roman"/>
        </w:rPr>
        <w:t xml:space="preserve"> orang menyukai genre romantis dan drama, </w:t>
      </w:r>
      <w:r w:rsidRPr="00A633E6">
        <w:rPr>
          <w:rFonts w:ascii="Times New Roman" w:hAnsi="Times New Roman"/>
          <w:i/>
          <w:iCs/>
        </w:rPr>
        <w:t xml:space="preserve">y </w:t>
      </w:r>
      <w:r w:rsidRPr="00A633E6">
        <w:rPr>
          <w:rFonts w:ascii="Times New Roman" w:hAnsi="Times New Roman"/>
        </w:rPr>
        <w:t xml:space="preserve">orang menyukai genre romantis dan fantasi, serta </w:t>
      </w:r>
      <w:r w:rsidRPr="00A633E6">
        <w:rPr>
          <w:rFonts w:ascii="Times New Roman" w:hAnsi="Times New Roman"/>
          <w:i/>
          <w:iCs/>
        </w:rPr>
        <w:t xml:space="preserve">z </w:t>
      </w:r>
      <w:r w:rsidRPr="00A633E6">
        <w:rPr>
          <w:rFonts w:ascii="Times New Roman" w:hAnsi="Times New Roman"/>
        </w:rPr>
        <w:t xml:space="preserve">orang menyukai genre drama dan fantasi, serta serta </w:t>
      </w:r>
      <w:r w:rsidRPr="00A633E6">
        <w:rPr>
          <w:rFonts w:ascii="Times New Roman" w:hAnsi="Times New Roman"/>
          <w:i/>
          <w:iCs/>
        </w:rPr>
        <w:t>a</w:t>
      </w:r>
      <w:r w:rsidRPr="00A633E6">
        <w:rPr>
          <w:rFonts w:ascii="Times New Roman" w:hAnsi="Times New Roman"/>
        </w:rPr>
        <w:t xml:space="preserve"> orang menyukai ketiga genre, diketahui </w:t>
      </w:r>
      <w:r w:rsidRPr="00A633E6">
        <w:rPr>
          <w:rFonts w:ascii="Times New Roman" w:hAnsi="Times New Roman"/>
          <w:i/>
          <w:iCs/>
        </w:rPr>
        <w:t>x</w:t>
      </w:r>
      <w:r w:rsidRPr="00A633E6">
        <w:rPr>
          <w:rFonts w:ascii="Times New Roman" w:hAnsi="Times New Roman"/>
        </w:rPr>
        <w:t xml:space="preserve"> + </w:t>
      </w:r>
      <w:r w:rsidRPr="00A633E6">
        <w:rPr>
          <w:rFonts w:ascii="Times New Roman" w:hAnsi="Times New Roman"/>
          <w:i/>
          <w:iCs/>
        </w:rPr>
        <w:t>y</w:t>
      </w:r>
      <w:r w:rsidRPr="00A633E6">
        <w:rPr>
          <w:rFonts w:ascii="Times New Roman" w:hAnsi="Times New Roman"/>
        </w:rPr>
        <w:t xml:space="preserve"> + </w:t>
      </w:r>
      <w:r w:rsidRPr="00A633E6">
        <w:rPr>
          <w:rFonts w:ascii="Times New Roman" w:hAnsi="Times New Roman"/>
          <w:i/>
          <w:iCs/>
        </w:rPr>
        <w:t>z</w:t>
      </w:r>
      <w:r w:rsidRPr="00A633E6">
        <w:rPr>
          <w:rFonts w:ascii="Times New Roman" w:hAnsi="Times New Roman"/>
        </w:rPr>
        <w:t xml:space="preserve"> = 9</w:t>
      </w:r>
      <w:r w:rsidRPr="00A633E6">
        <w:rPr>
          <w:rFonts w:ascii="Times New Roman" w:hAnsi="Times New Roman"/>
          <w:i/>
          <w:iCs/>
        </w:rPr>
        <w:t>a</w:t>
      </w:r>
      <w:r w:rsidRPr="00A633E6">
        <w:rPr>
          <w:rFonts w:ascii="Times New Roman" w:hAnsi="Times New Roman"/>
        </w:rPr>
        <w:t xml:space="preserve">, </w:t>
      </w:r>
      <w:r w:rsidRPr="00A633E6">
        <w:rPr>
          <w:rFonts w:ascii="Times New Roman" w:hAnsi="Times New Roman"/>
          <w:i/>
          <w:iCs/>
        </w:rPr>
        <w:t>x</w:t>
      </w:r>
      <w:r w:rsidRPr="00A633E6">
        <w:rPr>
          <w:rFonts w:ascii="Times New Roman" w:hAnsi="Times New Roman"/>
        </w:rPr>
        <w:t xml:space="preserve"> = 2</w:t>
      </w:r>
      <w:r w:rsidRPr="00A633E6">
        <w:rPr>
          <w:rFonts w:ascii="Times New Roman" w:hAnsi="Times New Roman"/>
          <w:i/>
          <w:iCs/>
        </w:rPr>
        <w:t>z</w:t>
      </w:r>
      <w:r w:rsidRPr="00A633E6">
        <w:rPr>
          <w:rFonts w:ascii="Times New Roman" w:hAnsi="Times New Roman"/>
        </w:rPr>
        <w:t xml:space="preserve"> dan (</w:t>
      </w:r>
      <w:r w:rsidRPr="00A633E6">
        <w:rPr>
          <w:rFonts w:ascii="Times New Roman" w:hAnsi="Times New Roman"/>
          <w:i/>
          <w:iCs/>
        </w:rPr>
        <w:t>x</w:t>
      </w:r>
      <w:r w:rsidRPr="00A633E6">
        <w:rPr>
          <w:rFonts w:ascii="Times New Roman" w:hAnsi="Times New Roman"/>
        </w:rPr>
        <w:t xml:space="preserve"> + </w:t>
      </w:r>
      <w:r w:rsidRPr="00A633E6">
        <w:rPr>
          <w:rFonts w:ascii="Times New Roman" w:hAnsi="Times New Roman"/>
          <w:i/>
          <w:iCs/>
        </w:rPr>
        <w:t>z</w:t>
      </w:r>
      <w:r w:rsidRPr="00A633E6">
        <w:rPr>
          <w:rFonts w:ascii="Times New Roman" w:hAnsi="Times New Roman"/>
        </w:rPr>
        <w:t xml:space="preserve">) / 2 = </w:t>
      </w:r>
      <w:r w:rsidRPr="00A633E6">
        <w:rPr>
          <w:rFonts w:ascii="Times New Roman" w:hAnsi="Times New Roman"/>
          <w:i/>
          <w:iCs/>
        </w:rPr>
        <w:t>y</w:t>
      </w:r>
      <w:r>
        <w:rPr>
          <w:rFonts w:ascii="Times New Roman" w:hAnsi="Times New Roman"/>
        </w:rPr>
        <w:t>.</w:t>
      </w:r>
    </w:p>
    <w:p w14:paraId="00EA1E4F" w14:textId="4963E5AD" w:rsidR="00A633E6" w:rsidRDefault="00A633E6" w:rsidP="008837EE">
      <w:pPr>
        <w:numPr>
          <w:ilvl w:val="0"/>
          <w:numId w:val="13"/>
        </w:numPr>
        <w:ind w:left="1260" w:hanging="180"/>
        <w:jc w:val="both"/>
      </w:pPr>
      <w:proofErr w:type="spellStart"/>
      <w:r>
        <w:t>Tentukan</w:t>
      </w:r>
      <w:proofErr w:type="spellEnd"/>
      <w:r>
        <w:t xml:space="preserve"> </w:t>
      </w:r>
      <w:proofErr w:type="spellStart"/>
      <w:r>
        <w:t>jumlah</w:t>
      </w:r>
      <w:proofErr w:type="spellEnd"/>
      <w:r>
        <w:t xml:space="preserve"> orang yang </w:t>
      </w:r>
      <w:proofErr w:type="spellStart"/>
      <w:r>
        <w:t>hanya</w:t>
      </w:r>
      <w:proofErr w:type="spellEnd"/>
      <w:r>
        <w:t xml:space="preserve"> </w:t>
      </w:r>
      <w:proofErr w:type="spellStart"/>
      <w:r>
        <w:t>menyukai</w:t>
      </w:r>
      <w:proofErr w:type="spellEnd"/>
      <w:r>
        <w:t xml:space="preserve"> </w:t>
      </w:r>
      <w:proofErr w:type="spellStart"/>
      <w:r>
        <w:t>tepat</w:t>
      </w:r>
      <w:proofErr w:type="spellEnd"/>
      <w:r>
        <w:t xml:space="preserve"> 2 genre.</w:t>
      </w:r>
    </w:p>
    <w:p w14:paraId="30996550" w14:textId="0FADD7A7" w:rsidR="00A633E6" w:rsidRPr="008837EE" w:rsidRDefault="00A633E6" w:rsidP="008837EE">
      <w:pPr>
        <w:pStyle w:val="ListParagraph"/>
        <w:numPr>
          <w:ilvl w:val="0"/>
          <w:numId w:val="13"/>
        </w:numPr>
        <w:spacing w:after="0" w:line="240" w:lineRule="auto"/>
        <w:ind w:left="908" w:firstLine="172"/>
        <w:jc w:val="both"/>
        <w:rPr>
          <w:rFonts w:ascii="Times New Roman" w:hAnsi="Times New Roman"/>
          <w:b/>
          <w:bCs/>
        </w:rPr>
      </w:pPr>
      <w:r w:rsidRPr="00A633E6">
        <w:rPr>
          <w:rFonts w:ascii="Times New Roman" w:hAnsi="Times New Roman"/>
        </w:rPr>
        <w:t xml:space="preserve">Gambarkan dalam bentuk diagram </w:t>
      </w:r>
      <w:r w:rsidR="008837EE">
        <w:rPr>
          <w:rFonts w:ascii="Times New Roman" w:hAnsi="Times New Roman"/>
        </w:rPr>
        <w:t>V</w:t>
      </w:r>
      <w:r w:rsidRPr="00A633E6">
        <w:rPr>
          <w:rFonts w:ascii="Times New Roman" w:hAnsi="Times New Roman"/>
        </w:rPr>
        <w:t>enn</w:t>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Pr>
          <w:rFonts w:ascii="Times New Roman" w:hAnsi="Times New Roman"/>
        </w:rPr>
        <w:tab/>
      </w:r>
      <w:r w:rsidR="008837EE" w:rsidRPr="008837EE">
        <w:rPr>
          <w:rFonts w:ascii="Times New Roman" w:hAnsi="Times New Roman"/>
          <w:b/>
          <w:bCs/>
        </w:rPr>
        <w:t>(Nilai: 2</w:t>
      </w:r>
      <w:r w:rsidR="007E4A22">
        <w:rPr>
          <w:rFonts w:ascii="Times New Roman" w:hAnsi="Times New Roman"/>
          <w:b/>
          <w:bCs/>
        </w:rPr>
        <w:t>5</w:t>
      </w:r>
      <w:r w:rsidR="008837EE" w:rsidRPr="008837EE">
        <w:rPr>
          <w:rFonts w:ascii="Times New Roman" w:hAnsi="Times New Roman"/>
          <w:b/>
          <w:bCs/>
        </w:rPr>
        <w:t>)</w:t>
      </w:r>
    </w:p>
    <w:p w14:paraId="3E628499" w14:textId="37D9AA81" w:rsidR="00A633E6" w:rsidRPr="008837EE" w:rsidRDefault="00A633E6" w:rsidP="008837EE">
      <w:pPr>
        <w:pStyle w:val="ListParagraph"/>
        <w:numPr>
          <w:ilvl w:val="0"/>
          <w:numId w:val="1"/>
        </w:numPr>
        <w:spacing w:after="0" w:line="240" w:lineRule="auto"/>
        <w:ind w:left="630" w:hanging="270"/>
        <w:rPr>
          <w:rFonts w:ascii="Times New Roman" w:hAnsi="Times New Roman"/>
        </w:rPr>
      </w:pPr>
      <w:r w:rsidRPr="008837EE">
        <w:rPr>
          <w:rFonts w:ascii="Times New Roman" w:hAnsi="Times New Roman"/>
        </w:rPr>
        <w:t xml:space="preserve">Dengan menggunakan hukum-hukum himpunan dan definisi operasi, buktikan </w:t>
      </w:r>
      <m:oMath>
        <m:r>
          <w:rPr>
            <w:rFonts w:ascii="Cambria Math" w:hAnsi="Cambria Math"/>
          </w:rPr>
          <m:t>A ∩</m:t>
        </m:r>
        <m:d>
          <m:dPr>
            <m:ctrlPr>
              <w:rPr>
                <w:rFonts w:ascii="Cambria Math" w:hAnsi="Cambria Math"/>
                <w:i/>
              </w:rPr>
            </m:ctrlPr>
          </m:dPr>
          <m:e>
            <m:acc>
              <m:accPr>
                <m:chr m:val="̅"/>
                <m:ctrlPr>
                  <w:rPr>
                    <w:rFonts w:ascii="Cambria Math" w:hAnsi="Cambria Math"/>
                    <w:i/>
                  </w:rPr>
                </m:ctrlPr>
              </m:accPr>
              <m:e>
                <m:r>
                  <w:rPr>
                    <w:rFonts w:ascii="Cambria Math" w:hAnsi="Cambria Math"/>
                  </w:rPr>
                  <m:t xml:space="preserve">B </m:t>
                </m:r>
              </m:e>
            </m:acc>
            <m:r>
              <w:rPr>
                <w:rFonts w:ascii="Cambria Math" w:hAnsi="Cambria Math"/>
              </w:rPr>
              <m:t xml:space="preserve">∪ </m:t>
            </m:r>
            <m:acc>
              <m:accPr>
                <m:chr m:val="̅"/>
                <m:ctrlPr>
                  <w:rPr>
                    <w:rFonts w:ascii="Cambria Math" w:hAnsi="Cambria Math"/>
                    <w:i/>
                  </w:rPr>
                </m:ctrlPr>
              </m:accPr>
              <m:e>
                <m:d>
                  <m:dPr>
                    <m:ctrlPr>
                      <w:rPr>
                        <w:rFonts w:ascii="Cambria Math" w:hAnsi="Cambria Math"/>
                        <w:i/>
                      </w:rPr>
                    </m:ctrlPr>
                  </m:dPr>
                  <m:e>
                    <m:r>
                      <w:rPr>
                        <w:rFonts w:ascii="Cambria Math" w:hAnsi="Cambria Math"/>
                      </w:rPr>
                      <m:t xml:space="preserve">A ∪ </m:t>
                    </m:r>
                    <m:acc>
                      <m:accPr>
                        <m:chr m:val="̅"/>
                        <m:ctrlPr>
                          <w:rPr>
                            <w:rFonts w:ascii="Cambria Math" w:hAnsi="Cambria Math"/>
                            <w:i/>
                          </w:rPr>
                        </m:ctrlPr>
                      </m:accPr>
                      <m:e>
                        <m:r>
                          <w:rPr>
                            <w:rFonts w:ascii="Cambria Math" w:hAnsi="Cambria Math"/>
                          </w:rPr>
                          <m:t>B</m:t>
                        </m:r>
                      </m:e>
                    </m:acc>
                  </m:e>
                </m:d>
              </m:e>
            </m:acc>
          </m:e>
        </m:d>
        <m:r>
          <w:rPr>
            <w:rFonts w:ascii="Cambria Math" w:hAnsi="Cambria Math"/>
          </w:rPr>
          <m:t>=A-B</m:t>
        </m:r>
      </m:oMath>
      <w:r w:rsidRPr="008837EE">
        <w:rPr>
          <w:rFonts w:ascii="Times New Roman" w:hAnsi="Times New Roman"/>
        </w:rPr>
        <w:t xml:space="preserve"> </w:t>
      </w:r>
      <m:oMath>
        <m:r>
          <m:rPr>
            <m:sty m:val="p"/>
          </m:rPr>
          <w:rPr>
            <w:rFonts w:ascii="Cambria Math" w:hAnsi="Cambria Math"/>
          </w:rPr>
          <m:t xml:space="preserve"> </m:t>
        </m:r>
      </m:oMath>
    </w:p>
    <w:p w14:paraId="48E76242" w14:textId="567D5651" w:rsidR="00A633E6" w:rsidRPr="008837EE" w:rsidRDefault="00A633E6" w:rsidP="008837EE">
      <w:pPr>
        <w:spacing w:after="160"/>
        <w:ind w:left="547" w:firstLine="86"/>
        <w:rPr>
          <w:b/>
          <w:bCs/>
          <w:sz w:val="22"/>
          <w:szCs w:val="22"/>
        </w:rPr>
      </w:pPr>
      <w:proofErr w:type="spellStart"/>
      <w:r w:rsidRPr="008837EE">
        <w:rPr>
          <w:sz w:val="22"/>
          <w:szCs w:val="22"/>
        </w:rPr>
        <w:t>Tuliskan</w:t>
      </w:r>
      <w:proofErr w:type="spellEnd"/>
      <w:r w:rsidRPr="008837EE">
        <w:rPr>
          <w:sz w:val="22"/>
          <w:szCs w:val="22"/>
        </w:rPr>
        <w:t xml:space="preserve"> pula </w:t>
      </w:r>
      <w:proofErr w:type="spellStart"/>
      <w:r w:rsidRPr="008837EE">
        <w:rPr>
          <w:sz w:val="22"/>
          <w:szCs w:val="22"/>
        </w:rPr>
        <w:t>hukum-hukum</w:t>
      </w:r>
      <w:proofErr w:type="spellEnd"/>
      <w:r w:rsidRPr="008837EE">
        <w:rPr>
          <w:sz w:val="22"/>
          <w:szCs w:val="22"/>
        </w:rPr>
        <w:t xml:space="preserve"> dan </w:t>
      </w:r>
      <w:proofErr w:type="spellStart"/>
      <w:r w:rsidRPr="008837EE">
        <w:rPr>
          <w:sz w:val="22"/>
          <w:szCs w:val="22"/>
        </w:rPr>
        <w:t>definisi</w:t>
      </w:r>
      <w:proofErr w:type="spellEnd"/>
      <w:r w:rsidRPr="008837EE">
        <w:rPr>
          <w:sz w:val="22"/>
          <w:szCs w:val="22"/>
        </w:rPr>
        <w:t xml:space="preserve"> </w:t>
      </w:r>
      <w:proofErr w:type="spellStart"/>
      <w:r w:rsidRPr="008837EE">
        <w:rPr>
          <w:sz w:val="22"/>
          <w:szCs w:val="22"/>
        </w:rPr>
        <w:t>operasi</w:t>
      </w:r>
      <w:proofErr w:type="spellEnd"/>
      <w:r w:rsidRPr="008837EE">
        <w:rPr>
          <w:sz w:val="22"/>
          <w:szCs w:val="22"/>
        </w:rPr>
        <w:t xml:space="preserve"> yang </w:t>
      </w:r>
      <w:proofErr w:type="spellStart"/>
      <w:r w:rsidRPr="008837EE">
        <w:rPr>
          <w:sz w:val="22"/>
          <w:szCs w:val="22"/>
        </w:rPr>
        <w:t>digunakan</w:t>
      </w:r>
      <w:proofErr w:type="spellEnd"/>
      <w:r w:rsidRPr="008837EE">
        <w:rPr>
          <w:sz w:val="22"/>
          <w:szCs w:val="22"/>
        </w:rPr>
        <w:t>.</w:t>
      </w:r>
      <w:r w:rsidR="008837EE">
        <w:rPr>
          <w:sz w:val="22"/>
          <w:szCs w:val="22"/>
        </w:rPr>
        <w:tab/>
      </w:r>
      <w:r w:rsidR="008837EE">
        <w:rPr>
          <w:sz w:val="22"/>
          <w:szCs w:val="22"/>
        </w:rPr>
        <w:tab/>
      </w:r>
      <w:r w:rsidR="008837EE">
        <w:rPr>
          <w:sz w:val="22"/>
          <w:szCs w:val="22"/>
        </w:rPr>
        <w:tab/>
      </w:r>
      <w:r w:rsidR="008837EE">
        <w:rPr>
          <w:sz w:val="22"/>
          <w:szCs w:val="22"/>
        </w:rPr>
        <w:tab/>
      </w:r>
      <w:r w:rsidR="008837EE">
        <w:rPr>
          <w:sz w:val="22"/>
          <w:szCs w:val="22"/>
        </w:rPr>
        <w:tab/>
      </w:r>
      <w:r w:rsidR="008837EE" w:rsidRPr="008837EE">
        <w:rPr>
          <w:b/>
          <w:bCs/>
          <w:sz w:val="22"/>
          <w:szCs w:val="22"/>
        </w:rPr>
        <w:t>(Nilai: 20)</w:t>
      </w:r>
    </w:p>
    <w:p w14:paraId="36FE7287" w14:textId="36DB655F" w:rsidR="00AE130A" w:rsidRPr="00A633E6" w:rsidRDefault="00A633E6" w:rsidP="002D64A6">
      <w:pPr>
        <w:pStyle w:val="ListParagraph"/>
        <w:numPr>
          <w:ilvl w:val="0"/>
          <w:numId w:val="1"/>
        </w:numPr>
        <w:spacing w:after="0" w:line="240" w:lineRule="auto"/>
        <w:ind w:left="630" w:hanging="270"/>
        <w:rPr>
          <w:rFonts w:ascii="Times New Roman" w:hAnsi="Times New Roman"/>
        </w:rPr>
      </w:pPr>
      <w:r w:rsidRPr="00A633E6">
        <w:rPr>
          <w:rFonts w:ascii="Times New Roman" w:hAnsi="Times New Roman"/>
        </w:rPr>
        <w:t>Ci</w:t>
      </w:r>
      <w:r w:rsidR="00AE130A" w:rsidRPr="00A633E6">
        <w:rPr>
          <w:rFonts w:ascii="Times New Roman" w:hAnsi="Times New Roman"/>
        </w:rPr>
        <w:t xml:space="preserve">ko adalah anak </w:t>
      </w:r>
      <w:r w:rsidR="00AE130A" w:rsidRPr="00A633E6">
        <w:rPr>
          <w:rFonts w:ascii="Times New Roman" w:hAnsi="Times New Roman"/>
          <w:b/>
          <w:bCs/>
        </w:rPr>
        <w:t>ketiga</w:t>
      </w:r>
      <w:r w:rsidR="00AE130A" w:rsidRPr="00A633E6">
        <w:rPr>
          <w:rFonts w:ascii="Times New Roman" w:hAnsi="Times New Roman"/>
        </w:rPr>
        <w:t xml:space="preserve"> dari </w:t>
      </w:r>
      <w:r w:rsidR="00AE130A" w:rsidRPr="00A633E6">
        <w:rPr>
          <w:rFonts w:ascii="Times New Roman" w:hAnsi="Times New Roman"/>
          <w:b/>
          <w:bCs/>
        </w:rPr>
        <w:t>lima</w:t>
      </w:r>
      <w:r w:rsidR="00AE130A" w:rsidRPr="00A633E6">
        <w:rPr>
          <w:rFonts w:ascii="Times New Roman" w:hAnsi="Times New Roman"/>
        </w:rPr>
        <w:t xml:space="preserve"> bersaudara. Kakak tertua Ciko berusia 10 tahun, dan terdapat selisih usia 2 tahun di antara setiap saudara berikutnya. Karena Ciko sangat menyukai Matematika Diskrit, Ia membuat relasi yang menghubungkan usia masing-masing saudaranya ke saudara lain yang usianya tepat dua kali lebih tua, jika memungkinkan. Jika tidak ada saudara yang usianya dua kali saudara yang lain, maka usia tersebut dihubungkan  dengan usia itu sendiri. Setelah memperoleh relasi tersebut, didapati bahwa relasi ini belum memenuhi</w:t>
      </w:r>
      <w:r w:rsidR="006A35D0" w:rsidRPr="00A633E6">
        <w:rPr>
          <w:rFonts w:ascii="Times New Roman" w:hAnsi="Times New Roman"/>
        </w:rPr>
        <w:t xml:space="preserve"> sifat </w:t>
      </w:r>
      <w:r w:rsidR="00AE130A" w:rsidRPr="00A633E6">
        <w:rPr>
          <w:rFonts w:ascii="Times New Roman" w:hAnsi="Times New Roman"/>
          <w:b/>
          <w:bCs/>
        </w:rPr>
        <w:t>relasi kesetaraan</w:t>
      </w:r>
      <w:r w:rsidR="00AE130A" w:rsidRPr="00A633E6">
        <w:rPr>
          <w:rFonts w:ascii="Times New Roman" w:hAnsi="Times New Roman"/>
        </w:rPr>
        <w:t xml:space="preserve"> (relasi ekivalen). Bantulah Ciko mencari relasi terkecil yang memenuhi sifat tersebut dengan tetap mengandung relasi mula-mula! Jelaskan relasi awal, relasi akhir, serta langkah-langkah untuk mendapatkannya sesuai dengan salindia kuliah. (Petunjuk: mulai dengan menuliskan terlebih dahulu himpunan usia</w:t>
      </w:r>
      <w:r w:rsidR="006A35D0" w:rsidRPr="00A633E6">
        <w:rPr>
          <w:rFonts w:ascii="Times New Roman" w:hAnsi="Times New Roman"/>
        </w:rPr>
        <w:t xml:space="preserve"> 5 bersaudara</w:t>
      </w:r>
      <w:r w:rsidR="00AE130A" w:rsidRPr="00A633E6">
        <w:rPr>
          <w:rFonts w:ascii="Times New Roman" w:hAnsi="Times New Roman"/>
        </w:rPr>
        <w:t>)</w:t>
      </w:r>
    </w:p>
    <w:p w14:paraId="251DB25E" w14:textId="27E76B01" w:rsidR="0018331E" w:rsidRDefault="008837EE" w:rsidP="008837EE">
      <w:pPr>
        <w:ind w:left="9000" w:firstLine="360"/>
        <w:rPr>
          <w:b/>
          <w:bCs/>
          <w:sz w:val="22"/>
          <w:szCs w:val="22"/>
        </w:rPr>
      </w:pPr>
      <w:r w:rsidRPr="008837EE">
        <w:rPr>
          <w:b/>
          <w:bCs/>
          <w:sz w:val="22"/>
          <w:szCs w:val="22"/>
        </w:rPr>
        <w:t>(Nilai: 25)</w:t>
      </w:r>
    </w:p>
    <w:p w14:paraId="073F213B" w14:textId="49F50F45" w:rsidR="007E4A22" w:rsidRPr="007E4A22" w:rsidRDefault="007E4A22" w:rsidP="00BA30EB">
      <w:pPr>
        <w:pStyle w:val="ListParagraph"/>
        <w:numPr>
          <w:ilvl w:val="0"/>
          <w:numId w:val="1"/>
        </w:numPr>
        <w:rPr>
          <w:rFonts w:ascii="Times New Roman" w:hAnsi="Times New Roman"/>
          <w:b/>
          <w:bCs/>
        </w:rPr>
      </w:pPr>
      <w:r w:rsidRPr="007E4A22">
        <w:rPr>
          <w:rFonts w:ascii="Times New Roman" w:hAnsi="Times New Roman"/>
        </w:rPr>
        <w:t>Jika f</w:t>
      </w:r>
      <w:r w:rsidRPr="007E4A22">
        <w:rPr>
          <w:rFonts w:ascii="Times New Roman" w:hAnsi="Times New Roman"/>
          <w:vertAlign w:val="subscript"/>
        </w:rPr>
        <w:t>A</w:t>
      </w:r>
      <w:r w:rsidRPr="007E4A22">
        <w:rPr>
          <w:rFonts w:ascii="Times New Roman" w:hAnsi="Times New Roman"/>
        </w:rPr>
        <w:t>(x) = 0.5</w:t>
      </w:r>
      <w:r w:rsidRPr="007E4A22">
        <w:rPr>
          <w:rFonts w:ascii="Times New Roman" w:hAnsi="Times New Roman"/>
          <w:i/>
          <w:iCs/>
        </w:rPr>
        <w:t>x</w:t>
      </w:r>
      <w:r w:rsidRPr="007E4A22">
        <w:rPr>
          <w:rFonts w:ascii="Times New Roman" w:hAnsi="Times New Roman"/>
        </w:rPr>
        <w:t>, f</w:t>
      </w:r>
      <w:r w:rsidRPr="007E4A22">
        <w:rPr>
          <w:rFonts w:ascii="Times New Roman" w:hAnsi="Times New Roman"/>
          <w:vertAlign w:val="subscript"/>
        </w:rPr>
        <w:t>B</w:t>
      </w:r>
      <w:r w:rsidRPr="007E4A22">
        <w:rPr>
          <w:rFonts w:ascii="Times New Roman" w:hAnsi="Times New Roman"/>
        </w:rPr>
        <w:t>(x) = x – 40, dan f</w:t>
      </w:r>
      <w:r w:rsidRPr="007E4A22">
        <w:rPr>
          <w:rFonts w:ascii="Times New Roman" w:hAnsi="Times New Roman"/>
          <w:vertAlign w:val="subscript"/>
        </w:rPr>
        <w:t>C</w:t>
      </w:r>
      <w:r w:rsidRPr="007E4A22">
        <w:rPr>
          <w:rFonts w:ascii="Times New Roman" w:hAnsi="Times New Roman"/>
        </w:rPr>
        <w:t>(x) = 0.7x</w:t>
      </w:r>
      <w:r>
        <w:rPr>
          <w:rFonts w:ascii="Times New Roman" w:hAnsi="Times New Roman"/>
        </w:rPr>
        <w:t xml:space="preserve">, tentukan komposisi fungsi </w:t>
      </w:r>
      <w:r w:rsidRPr="007E4A22">
        <w:rPr>
          <w:rFonts w:ascii="Times New Roman" w:hAnsi="Times New Roman"/>
        </w:rPr>
        <w:t>f</w:t>
      </w:r>
      <w:r w:rsidRPr="007E4A22">
        <w:rPr>
          <w:rFonts w:ascii="Times New Roman" w:hAnsi="Times New Roman"/>
          <w:vertAlign w:val="subscript"/>
        </w:rPr>
        <w:t>A</w:t>
      </w:r>
      <w:r>
        <w:rPr>
          <w:rFonts w:ascii="Times New Roman" w:hAnsi="Times New Roman"/>
        </w:rPr>
        <w:t xml:space="preserve"> o </w:t>
      </w:r>
      <w:r w:rsidRPr="007E4A22">
        <w:rPr>
          <w:rFonts w:ascii="Times New Roman" w:hAnsi="Times New Roman"/>
        </w:rPr>
        <w:t>f</w:t>
      </w:r>
      <w:r>
        <w:rPr>
          <w:rFonts w:ascii="Times New Roman" w:hAnsi="Times New Roman"/>
          <w:vertAlign w:val="subscript"/>
        </w:rPr>
        <w:t>B</w:t>
      </w:r>
      <w:r>
        <w:rPr>
          <w:rFonts w:ascii="Times New Roman" w:hAnsi="Times New Roman"/>
        </w:rPr>
        <w:t xml:space="preserve"> o </w:t>
      </w:r>
      <w:r w:rsidRPr="007E4A22">
        <w:rPr>
          <w:rFonts w:ascii="Times New Roman" w:hAnsi="Times New Roman"/>
        </w:rPr>
        <w:t>f</w:t>
      </w:r>
      <w:r>
        <w:rPr>
          <w:rFonts w:ascii="Times New Roman" w:hAnsi="Times New Roman"/>
          <w:vertAlign w:val="subscript"/>
        </w:rPr>
        <w:t>C</w:t>
      </w:r>
      <w:r>
        <w:rPr>
          <w:rFonts w:ascii="Times New Roman" w:hAnsi="Times New Roman"/>
        </w:rPr>
        <w:t xml:space="preserve">                 </w:t>
      </w:r>
      <w:r w:rsidRPr="007E4A22">
        <w:rPr>
          <w:rFonts w:ascii="Times New Roman" w:hAnsi="Times New Roman"/>
          <w:b/>
          <w:bCs/>
        </w:rPr>
        <w:t>(Nilai: 10)</w:t>
      </w:r>
    </w:p>
    <w:p w14:paraId="710C2FFB" w14:textId="0CF25292" w:rsidR="008842C5" w:rsidRPr="000F6241" w:rsidRDefault="000F6241" w:rsidP="008842C5">
      <w:pPr>
        <w:jc w:val="both"/>
        <w:rPr>
          <w:sz w:val="22"/>
          <w:szCs w:val="22"/>
        </w:rPr>
      </w:pPr>
      <w:r>
        <w:rPr>
          <w:sz w:val="22"/>
          <w:szCs w:val="22"/>
        </w:rPr>
        <w:t>=========================================================================================</w:t>
      </w:r>
      <w:r w:rsidR="008842C5" w:rsidRPr="000F6241">
        <w:rPr>
          <w:sz w:val="22"/>
          <w:szCs w:val="22"/>
        </w:rPr>
        <w:t xml:space="preserve">       </w:t>
      </w:r>
    </w:p>
    <w:p w14:paraId="2B217056" w14:textId="39F2BAA5" w:rsidR="008842C5" w:rsidRPr="008842C5" w:rsidRDefault="008842C5" w:rsidP="002D1944">
      <w:pPr>
        <w:ind w:left="720" w:hanging="720"/>
        <w:rPr>
          <w:i/>
          <w:iCs/>
          <w:sz w:val="22"/>
          <w:szCs w:val="22"/>
        </w:rPr>
      </w:pPr>
      <w:proofErr w:type="spellStart"/>
      <w:r w:rsidRPr="008842C5">
        <w:rPr>
          <w:i/>
          <w:iCs/>
          <w:sz w:val="22"/>
          <w:szCs w:val="22"/>
        </w:rPr>
        <w:t>Kerjakan</w:t>
      </w:r>
      <w:proofErr w:type="spellEnd"/>
      <w:r w:rsidRPr="008842C5">
        <w:rPr>
          <w:i/>
          <w:iCs/>
          <w:sz w:val="22"/>
          <w:szCs w:val="22"/>
        </w:rPr>
        <w:t xml:space="preserve"> pada </w:t>
      </w:r>
      <w:proofErr w:type="spellStart"/>
      <w:r w:rsidRPr="008842C5">
        <w:rPr>
          <w:i/>
          <w:iCs/>
          <w:sz w:val="22"/>
          <w:szCs w:val="22"/>
        </w:rPr>
        <w:t>bagian</w:t>
      </w:r>
      <w:proofErr w:type="spellEnd"/>
      <w:r w:rsidRPr="008842C5">
        <w:rPr>
          <w:i/>
          <w:iCs/>
          <w:sz w:val="22"/>
          <w:szCs w:val="22"/>
        </w:rPr>
        <w:t xml:space="preserve"> </w:t>
      </w:r>
      <w:proofErr w:type="spellStart"/>
      <w:r w:rsidRPr="008842C5">
        <w:rPr>
          <w:i/>
          <w:iCs/>
          <w:sz w:val="22"/>
          <w:szCs w:val="22"/>
        </w:rPr>
        <w:t>ksosong</w:t>
      </w:r>
      <w:proofErr w:type="spellEnd"/>
      <w:r w:rsidRPr="008842C5">
        <w:rPr>
          <w:i/>
          <w:iCs/>
          <w:sz w:val="22"/>
          <w:szCs w:val="22"/>
        </w:rPr>
        <w:t xml:space="preserve"> di </w:t>
      </w:r>
      <w:proofErr w:type="spellStart"/>
      <w:r w:rsidRPr="008842C5">
        <w:rPr>
          <w:i/>
          <w:iCs/>
          <w:sz w:val="22"/>
          <w:szCs w:val="22"/>
        </w:rPr>
        <w:t>bawah</w:t>
      </w:r>
      <w:proofErr w:type="spellEnd"/>
      <w:r w:rsidRPr="008842C5">
        <w:rPr>
          <w:i/>
          <w:iCs/>
          <w:sz w:val="22"/>
          <w:szCs w:val="22"/>
        </w:rPr>
        <w:t xml:space="preserve"> </w:t>
      </w:r>
      <w:proofErr w:type="spellStart"/>
      <w:r w:rsidRPr="008842C5">
        <w:rPr>
          <w:i/>
          <w:iCs/>
          <w:sz w:val="22"/>
          <w:szCs w:val="22"/>
        </w:rPr>
        <w:t>ini</w:t>
      </w:r>
      <w:proofErr w:type="spellEnd"/>
      <w:r w:rsidRPr="008842C5">
        <w:rPr>
          <w:i/>
          <w:iCs/>
          <w:sz w:val="22"/>
          <w:szCs w:val="22"/>
        </w:rPr>
        <w:t xml:space="preserve"> dan </w:t>
      </w:r>
      <w:proofErr w:type="spellStart"/>
      <w:r w:rsidRPr="008842C5">
        <w:rPr>
          <w:i/>
          <w:iCs/>
          <w:sz w:val="22"/>
          <w:szCs w:val="22"/>
        </w:rPr>
        <w:t>halaman</w:t>
      </w:r>
      <w:proofErr w:type="spellEnd"/>
      <w:r w:rsidRPr="008842C5">
        <w:rPr>
          <w:i/>
          <w:iCs/>
          <w:sz w:val="22"/>
          <w:szCs w:val="22"/>
        </w:rPr>
        <w:t xml:space="preserve"> </w:t>
      </w:r>
      <w:proofErr w:type="spellStart"/>
      <w:r w:rsidRPr="008842C5">
        <w:rPr>
          <w:i/>
          <w:iCs/>
          <w:sz w:val="22"/>
          <w:szCs w:val="22"/>
        </w:rPr>
        <w:t>dibaliknya</w:t>
      </w:r>
      <w:proofErr w:type="spellEnd"/>
      <w:r w:rsidRPr="008842C5">
        <w:rPr>
          <w:i/>
          <w:iCs/>
          <w:sz w:val="22"/>
          <w:szCs w:val="22"/>
        </w:rPr>
        <w:t xml:space="preserve">, </w:t>
      </w:r>
      <w:proofErr w:type="spellStart"/>
      <w:r w:rsidRPr="008842C5">
        <w:rPr>
          <w:i/>
          <w:iCs/>
          <w:sz w:val="22"/>
          <w:szCs w:val="22"/>
        </w:rPr>
        <w:t>jika</w:t>
      </w:r>
      <w:proofErr w:type="spellEnd"/>
      <w:r w:rsidRPr="008842C5">
        <w:rPr>
          <w:i/>
          <w:iCs/>
          <w:sz w:val="22"/>
          <w:szCs w:val="22"/>
        </w:rPr>
        <w:t xml:space="preserve"> </w:t>
      </w:r>
      <w:proofErr w:type="spellStart"/>
      <w:r w:rsidRPr="008842C5">
        <w:rPr>
          <w:i/>
          <w:iCs/>
          <w:sz w:val="22"/>
          <w:szCs w:val="22"/>
        </w:rPr>
        <w:t>kurang</w:t>
      </w:r>
      <w:proofErr w:type="spellEnd"/>
      <w:r w:rsidRPr="008842C5">
        <w:rPr>
          <w:i/>
          <w:iCs/>
          <w:sz w:val="22"/>
          <w:szCs w:val="22"/>
        </w:rPr>
        <w:t xml:space="preserve"> </w:t>
      </w:r>
      <w:proofErr w:type="spellStart"/>
      <w:r w:rsidR="001D5F36">
        <w:rPr>
          <w:i/>
          <w:iCs/>
          <w:sz w:val="22"/>
          <w:szCs w:val="22"/>
        </w:rPr>
        <w:t>silakan</w:t>
      </w:r>
      <w:proofErr w:type="spellEnd"/>
      <w:r w:rsidR="001D5F36">
        <w:rPr>
          <w:i/>
          <w:iCs/>
          <w:sz w:val="22"/>
          <w:szCs w:val="22"/>
        </w:rPr>
        <w:t xml:space="preserve"> </w:t>
      </w:r>
      <w:proofErr w:type="spellStart"/>
      <w:r w:rsidRPr="008842C5">
        <w:rPr>
          <w:i/>
          <w:iCs/>
          <w:sz w:val="22"/>
          <w:szCs w:val="22"/>
        </w:rPr>
        <w:t>pakai</w:t>
      </w:r>
      <w:proofErr w:type="spellEnd"/>
      <w:r w:rsidRPr="008842C5">
        <w:rPr>
          <w:i/>
          <w:iCs/>
          <w:sz w:val="22"/>
          <w:szCs w:val="22"/>
        </w:rPr>
        <w:t xml:space="preserve"> </w:t>
      </w:r>
      <w:proofErr w:type="spellStart"/>
      <w:r w:rsidRPr="008842C5">
        <w:rPr>
          <w:i/>
          <w:iCs/>
          <w:sz w:val="22"/>
          <w:szCs w:val="22"/>
        </w:rPr>
        <w:t>kertas</w:t>
      </w:r>
      <w:proofErr w:type="spellEnd"/>
      <w:r w:rsidRPr="008842C5">
        <w:rPr>
          <w:i/>
          <w:iCs/>
          <w:sz w:val="22"/>
          <w:szCs w:val="22"/>
        </w:rPr>
        <w:t xml:space="preserve"> </w:t>
      </w:r>
      <w:proofErr w:type="spellStart"/>
      <w:r w:rsidRPr="008842C5">
        <w:rPr>
          <w:i/>
          <w:iCs/>
          <w:sz w:val="22"/>
          <w:szCs w:val="22"/>
        </w:rPr>
        <w:t>sendiri</w:t>
      </w:r>
      <w:proofErr w:type="spellEnd"/>
    </w:p>
    <w:sectPr w:rsidR="008842C5" w:rsidRPr="008842C5" w:rsidSect="008842C5">
      <w:pgSz w:w="12240" w:h="15840"/>
      <w:pgMar w:top="360" w:right="720" w:bottom="72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691231">
    <w:abstractNumId w:val="5"/>
  </w:num>
  <w:num w:numId="2" w16cid:durableId="72095285">
    <w:abstractNumId w:val="13"/>
    <w:lvlOverride w:ilvl="0">
      <w:lvl w:ilvl="0">
        <w:numFmt w:val="lowerLetter"/>
        <w:lvlText w:val="%1."/>
        <w:lvlJc w:val="left"/>
      </w:lvl>
    </w:lvlOverride>
  </w:num>
  <w:num w:numId="3" w16cid:durableId="177085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1"/>
  </w:num>
  <w:num w:numId="7" w16cid:durableId="998846415">
    <w:abstractNumId w:val="2"/>
  </w:num>
  <w:num w:numId="8" w16cid:durableId="2040616493">
    <w:abstractNumId w:val="8"/>
  </w:num>
  <w:num w:numId="9" w16cid:durableId="211620225">
    <w:abstractNumId w:val="12"/>
  </w:num>
  <w:num w:numId="10" w16cid:durableId="702293825">
    <w:abstractNumId w:val="11"/>
  </w:num>
  <w:num w:numId="11" w16cid:durableId="80102699">
    <w:abstractNumId w:val="9"/>
  </w:num>
  <w:num w:numId="12" w16cid:durableId="1439258417">
    <w:abstractNumId w:val="4"/>
  </w:num>
  <w:num w:numId="13" w16cid:durableId="125581769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71CC4"/>
    <w:rsid w:val="000A755F"/>
    <w:rsid w:val="000D119F"/>
    <w:rsid w:val="000F6241"/>
    <w:rsid w:val="001029F1"/>
    <w:rsid w:val="001167F8"/>
    <w:rsid w:val="0018331E"/>
    <w:rsid w:val="00185B73"/>
    <w:rsid w:val="001A09AA"/>
    <w:rsid w:val="001B5801"/>
    <w:rsid w:val="001D5F36"/>
    <w:rsid w:val="00207DAB"/>
    <w:rsid w:val="00251C65"/>
    <w:rsid w:val="002533EB"/>
    <w:rsid w:val="00281F4D"/>
    <w:rsid w:val="0028750E"/>
    <w:rsid w:val="002B78D3"/>
    <w:rsid w:val="002C7136"/>
    <w:rsid w:val="002D1944"/>
    <w:rsid w:val="00302F58"/>
    <w:rsid w:val="00375F2F"/>
    <w:rsid w:val="003A4E24"/>
    <w:rsid w:val="003B4B48"/>
    <w:rsid w:val="003D38B9"/>
    <w:rsid w:val="003E0928"/>
    <w:rsid w:val="003E33C3"/>
    <w:rsid w:val="003F0E37"/>
    <w:rsid w:val="00441BA2"/>
    <w:rsid w:val="004A3C4E"/>
    <w:rsid w:val="004B4063"/>
    <w:rsid w:val="004C5A20"/>
    <w:rsid w:val="004F398A"/>
    <w:rsid w:val="005374B4"/>
    <w:rsid w:val="005465A8"/>
    <w:rsid w:val="00596DF5"/>
    <w:rsid w:val="005B630E"/>
    <w:rsid w:val="005B6EEF"/>
    <w:rsid w:val="005E1FB6"/>
    <w:rsid w:val="005F7903"/>
    <w:rsid w:val="00610C55"/>
    <w:rsid w:val="00611657"/>
    <w:rsid w:val="00691774"/>
    <w:rsid w:val="00695D78"/>
    <w:rsid w:val="006A35D0"/>
    <w:rsid w:val="006B5868"/>
    <w:rsid w:val="006C1293"/>
    <w:rsid w:val="006D3C51"/>
    <w:rsid w:val="006D7833"/>
    <w:rsid w:val="00700082"/>
    <w:rsid w:val="007C27D1"/>
    <w:rsid w:val="007E4A22"/>
    <w:rsid w:val="00847EC1"/>
    <w:rsid w:val="008837EE"/>
    <w:rsid w:val="008842C5"/>
    <w:rsid w:val="008D6CDF"/>
    <w:rsid w:val="008E013D"/>
    <w:rsid w:val="008E0B2F"/>
    <w:rsid w:val="009150E0"/>
    <w:rsid w:val="009240BF"/>
    <w:rsid w:val="00953492"/>
    <w:rsid w:val="00962D70"/>
    <w:rsid w:val="009A33BD"/>
    <w:rsid w:val="009F1B38"/>
    <w:rsid w:val="00A1039D"/>
    <w:rsid w:val="00A15186"/>
    <w:rsid w:val="00A55A97"/>
    <w:rsid w:val="00A62011"/>
    <w:rsid w:val="00A633E6"/>
    <w:rsid w:val="00A9270F"/>
    <w:rsid w:val="00A93772"/>
    <w:rsid w:val="00AA6F29"/>
    <w:rsid w:val="00AB6C46"/>
    <w:rsid w:val="00AE0083"/>
    <w:rsid w:val="00AE130A"/>
    <w:rsid w:val="00AF7A1C"/>
    <w:rsid w:val="00B33130"/>
    <w:rsid w:val="00B561DF"/>
    <w:rsid w:val="00B56C68"/>
    <w:rsid w:val="00B76966"/>
    <w:rsid w:val="00B8629F"/>
    <w:rsid w:val="00BA1D4B"/>
    <w:rsid w:val="00BA3005"/>
    <w:rsid w:val="00BF3B0C"/>
    <w:rsid w:val="00BF469B"/>
    <w:rsid w:val="00C0358D"/>
    <w:rsid w:val="00C22870"/>
    <w:rsid w:val="00C34981"/>
    <w:rsid w:val="00C5617A"/>
    <w:rsid w:val="00C81D31"/>
    <w:rsid w:val="00CC1337"/>
    <w:rsid w:val="00D128A8"/>
    <w:rsid w:val="00D16C94"/>
    <w:rsid w:val="00D638DF"/>
    <w:rsid w:val="00D714A4"/>
    <w:rsid w:val="00D94BCC"/>
    <w:rsid w:val="00DC2749"/>
    <w:rsid w:val="00DE5925"/>
    <w:rsid w:val="00E0571F"/>
    <w:rsid w:val="00E40CD1"/>
    <w:rsid w:val="00EA4790"/>
    <w:rsid w:val="00EC1C62"/>
    <w:rsid w:val="00EE3005"/>
    <w:rsid w:val="00F44EBB"/>
    <w:rsid w:val="00F902CB"/>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Program Studi Teknik Informatika</vt:lpstr>
    </vt:vector>
  </TitlesOfParts>
  <Company>Institut Teknologi Bandung</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Studi Teknik Informatika</dc:title>
  <dc:subject/>
  <dc:creator>Muhamad Fajrin Rasyid</dc:creator>
  <cp:keywords/>
  <cp:lastModifiedBy>Dr. Ir. Rinaldi, M.T.</cp:lastModifiedBy>
  <cp:revision>15</cp:revision>
  <cp:lastPrinted>2024-09-30T07:36:00Z</cp:lastPrinted>
  <dcterms:created xsi:type="dcterms:W3CDTF">2023-09-09T06:21:00Z</dcterms:created>
  <dcterms:modified xsi:type="dcterms:W3CDTF">2024-10-05T13:25:00Z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