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6510" w14:textId="2B56CAC9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</w:r>
      <w:r w:rsidR="00FB6ACA">
        <w:rPr>
          <w:sz w:val="20"/>
          <w:lang w:val="sv-SE"/>
        </w:rPr>
        <w:t xml:space="preserve">    </w:t>
      </w:r>
      <w:r>
        <w:rPr>
          <w:sz w:val="20"/>
          <w:lang w:val="sv-SE"/>
        </w:rPr>
        <w:t>:…………………</w:t>
      </w:r>
      <w:r w:rsidR="00FB6ACA">
        <w:rPr>
          <w:sz w:val="20"/>
          <w:lang w:val="sv-SE"/>
        </w:rPr>
        <w:t>............</w:t>
      </w:r>
      <w:r>
        <w:rPr>
          <w:sz w:val="20"/>
          <w:lang w:val="sv-SE"/>
        </w:rPr>
        <w:t>………</w:t>
      </w:r>
    </w:p>
    <w:p w14:paraId="2963F17A" w14:textId="2B43A455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 w:rsidR="00FB6ACA">
        <w:rPr>
          <w:sz w:val="20"/>
          <w:lang w:val="sv-SE"/>
        </w:rPr>
        <w:t>/Kelas:</w:t>
      </w:r>
      <w:r>
        <w:rPr>
          <w:sz w:val="20"/>
          <w:lang w:val="sv-SE"/>
        </w:rPr>
        <w:t>………………………</w:t>
      </w:r>
      <w:r w:rsidR="00FB6ACA">
        <w:rPr>
          <w:sz w:val="20"/>
          <w:lang w:val="sv-SE"/>
        </w:rPr>
        <w:t>...............</w:t>
      </w:r>
    </w:p>
    <w:p w14:paraId="7A33A6EA" w14:textId="3D63731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</w:t>
      </w:r>
      <w:r w:rsidR="00FB6ACA">
        <w:rPr>
          <w:sz w:val="20"/>
          <w:lang w:val="sv-SE"/>
        </w:rPr>
        <w:t>T</w:t>
      </w:r>
      <w:r w:rsidR="002C7136">
        <w:rPr>
          <w:sz w:val="20"/>
          <w:lang w:val="sv-SE"/>
        </w:rPr>
        <w:t>angan</w:t>
      </w:r>
      <w:r w:rsidR="00FB6ACA">
        <w:rPr>
          <w:sz w:val="20"/>
          <w:lang w:val="sv-SE"/>
        </w:rPr>
        <w:t xml:space="preserve">   </w:t>
      </w:r>
      <w:r w:rsidR="002C7136">
        <w:rPr>
          <w:sz w:val="20"/>
          <w:lang w:val="sv-SE"/>
        </w:rPr>
        <w:t>:…………………………</w:t>
      </w:r>
      <w:r w:rsidR="00FB6ACA">
        <w:rPr>
          <w:sz w:val="20"/>
          <w:lang w:val="sv-SE"/>
        </w:rPr>
        <w:t>...........</w:t>
      </w:r>
      <w:r w:rsidR="002C7136">
        <w:rPr>
          <w:sz w:val="20"/>
          <w:lang w:val="sv-SE"/>
        </w:rPr>
        <w:tab/>
      </w:r>
    </w:p>
    <w:p w14:paraId="2A9757CB" w14:textId="200AEA8E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695D78">
        <w:rPr>
          <w:sz w:val="20"/>
          <w:lang w:val="sv-SE"/>
        </w:rPr>
        <w:t>1</w:t>
      </w:r>
      <w:r>
        <w:rPr>
          <w:sz w:val="20"/>
          <w:lang w:val="sv-SE"/>
        </w:rPr>
        <w:t xml:space="preserve"> IF</w:t>
      </w:r>
      <w:r w:rsidR="00C0358D">
        <w:rPr>
          <w:sz w:val="20"/>
          <w:lang w:val="sv-SE"/>
        </w:rPr>
        <w:t>1220</w:t>
      </w:r>
      <w:r>
        <w:rPr>
          <w:sz w:val="20"/>
          <w:lang w:val="sv-SE"/>
        </w:rPr>
        <w:t xml:space="preserve"> </w:t>
      </w:r>
      <w:r w:rsidR="003B4B48">
        <w:rPr>
          <w:sz w:val="20"/>
          <w:lang w:val="sv-SE"/>
        </w:rPr>
        <w:t>Matematika</w:t>
      </w:r>
      <w:r w:rsidR="00BF3B0C">
        <w:rPr>
          <w:sz w:val="20"/>
          <w:lang w:val="sv-SE"/>
        </w:rPr>
        <w:t xml:space="preserve"> </w:t>
      </w:r>
      <w:r>
        <w:rPr>
          <w:sz w:val="20"/>
          <w:lang w:val="sv-SE"/>
        </w:rPr>
        <w:t xml:space="preserve">Diskrit (3 SKS) </w:t>
      </w:r>
      <w:r w:rsidR="00A15186">
        <w:rPr>
          <w:sz w:val="20"/>
          <w:lang w:val="sv-SE"/>
        </w:rPr>
        <w:t xml:space="preserve">– </w:t>
      </w:r>
      <w:r w:rsidR="0018331E">
        <w:rPr>
          <w:sz w:val="20"/>
          <w:lang w:val="sv-SE"/>
        </w:rPr>
        <w:t>Lo</w:t>
      </w:r>
      <w:r w:rsidR="005F7903">
        <w:rPr>
          <w:sz w:val="20"/>
          <w:lang w:val="sv-SE"/>
        </w:rPr>
        <w:t>g</w:t>
      </w:r>
      <w:r w:rsidR="0018331E">
        <w:rPr>
          <w:sz w:val="20"/>
          <w:lang w:val="sv-SE"/>
        </w:rPr>
        <w:t xml:space="preserve">ika, </w:t>
      </w:r>
      <w:r w:rsidR="00695D78">
        <w:rPr>
          <w:sz w:val="20"/>
          <w:lang w:val="sv-SE"/>
        </w:rPr>
        <w:t>Himpunan, Relasi dan Fungsi</w:t>
      </w:r>
    </w:p>
    <w:p w14:paraId="0B0FD919" w14:textId="178B9FC6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Dosen: Rinaldi Munir</w:t>
      </w:r>
      <w:r w:rsidR="0035126C">
        <w:rPr>
          <w:sz w:val="20"/>
          <w:lang w:val="sv-SE"/>
        </w:rPr>
        <w:t xml:space="preserve"> (K1)</w:t>
      </w:r>
      <w:r>
        <w:rPr>
          <w:sz w:val="20"/>
          <w:lang w:val="sv-SE"/>
        </w:rPr>
        <w:t xml:space="preserve">, </w:t>
      </w:r>
      <w:r w:rsidR="0018331E">
        <w:rPr>
          <w:sz w:val="20"/>
          <w:lang w:val="sv-SE"/>
        </w:rPr>
        <w:t>Arrival Dwi Sentosa</w:t>
      </w:r>
      <w:r w:rsidR="0035126C">
        <w:rPr>
          <w:sz w:val="20"/>
          <w:lang w:val="sv-SE"/>
        </w:rPr>
        <w:t xml:space="preserve"> (K2)</w:t>
      </w:r>
    </w:p>
    <w:p w14:paraId="7A083918" w14:textId="72550599" w:rsidR="002C7136" w:rsidRDefault="002533EB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Rabu</w:t>
      </w:r>
      <w:r w:rsidR="002C7136">
        <w:rPr>
          <w:sz w:val="20"/>
          <w:lang w:val="sv-SE"/>
        </w:rPr>
        <w:t xml:space="preserve">, </w:t>
      </w:r>
      <w:r w:rsidR="00695D78">
        <w:rPr>
          <w:sz w:val="20"/>
          <w:lang w:val="sv-SE"/>
        </w:rPr>
        <w:t>1</w:t>
      </w:r>
      <w:r w:rsidR="0035126C">
        <w:rPr>
          <w:sz w:val="20"/>
          <w:lang w:val="sv-SE"/>
        </w:rPr>
        <w:t>3</w:t>
      </w:r>
      <w:r w:rsidR="009F1B38">
        <w:rPr>
          <w:sz w:val="20"/>
          <w:lang w:val="id-ID"/>
        </w:rPr>
        <w:t xml:space="preserve"> </w:t>
      </w:r>
      <w:r w:rsidR="0035126C">
        <w:rPr>
          <w:sz w:val="20"/>
          <w:lang w:val="id-ID"/>
        </w:rPr>
        <w:t>Maret 2025</w:t>
      </w:r>
    </w:p>
    <w:p w14:paraId="28834395" w14:textId="3311ACD7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D3C51">
        <w:rPr>
          <w:sz w:val="20"/>
        </w:rPr>
        <w:t>5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48581A86" w14:textId="18E2DFA3" w:rsidR="00EA2513" w:rsidRPr="00EA2513" w:rsidRDefault="00EA2513" w:rsidP="00E65900">
      <w:pPr>
        <w:pStyle w:val="ListParagraph"/>
        <w:numPr>
          <w:ilvl w:val="6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A2513">
        <w:rPr>
          <w:rFonts w:ascii="Times New Roman" w:hAnsi="Times New Roman"/>
        </w:rPr>
        <w:t>Ubahlah proposisi berikut ke dalam notasi ekspresi simbolik:</w:t>
      </w:r>
      <w:r w:rsidR="00E65900">
        <w:rPr>
          <w:rFonts w:ascii="Times New Roman" w:hAnsi="Times New Roman"/>
        </w:rPr>
        <w:t xml:space="preserve"> </w:t>
      </w:r>
      <w:r w:rsidR="00CE4BD8">
        <w:rPr>
          <w:rFonts w:ascii="Times New Roman" w:hAnsi="Times New Roman"/>
        </w:rPr>
        <w:t xml:space="preserve">                                                           </w:t>
      </w:r>
      <w:r w:rsidR="005F1BAB">
        <w:rPr>
          <w:rFonts w:ascii="Times New Roman" w:hAnsi="Times New Roman"/>
        </w:rPr>
        <w:tab/>
      </w:r>
      <w:r w:rsidR="005F1BAB">
        <w:rPr>
          <w:rFonts w:ascii="Times New Roman" w:hAnsi="Times New Roman"/>
        </w:rPr>
        <w:tab/>
      </w:r>
      <w:r w:rsidR="00CE4BD8" w:rsidRPr="00CE4BD8">
        <w:rPr>
          <w:rFonts w:ascii="Times New Roman" w:hAnsi="Times New Roman"/>
          <w:b/>
          <w:bCs/>
        </w:rPr>
        <w:t xml:space="preserve">(Nilai: </w:t>
      </w:r>
      <w:r w:rsidR="00EA0E99">
        <w:rPr>
          <w:rFonts w:ascii="Times New Roman" w:hAnsi="Times New Roman"/>
          <w:b/>
          <w:bCs/>
        </w:rPr>
        <w:t>16</w:t>
      </w:r>
      <w:r w:rsidR="00CE4BD8" w:rsidRPr="00CE4BD8">
        <w:rPr>
          <w:rFonts w:ascii="Times New Roman" w:hAnsi="Times New Roman"/>
          <w:b/>
          <w:bCs/>
        </w:rPr>
        <w:t>)</w:t>
      </w:r>
    </w:p>
    <w:p w14:paraId="758CD9E5" w14:textId="672D371B" w:rsidR="00EA2513" w:rsidRPr="00EA2513" w:rsidRDefault="00EA2513" w:rsidP="00E65900">
      <w:pPr>
        <w:numPr>
          <w:ilvl w:val="0"/>
          <w:numId w:val="17"/>
        </w:numPr>
        <w:ind w:left="709" w:hanging="425"/>
        <w:jc w:val="both"/>
        <w:rPr>
          <w:sz w:val="22"/>
          <w:szCs w:val="22"/>
          <w:lang w:val="fi-FI"/>
        </w:rPr>
      </w:pPr>
      <w:r w:rsidRPr="00EA2513">
        <w:rPr>
          <w:sz w:val="22"/>
          <w:szCs w:val="22"/>
          <w:lang w:val="fi-FI"/>
        </w:rPr>
        <w:t xml:space="preserve">Jika Suthasoma mengambil mata kuliah </w:t>
      </w:r>
      <w:r>
        <w:rPr>
          <w:sz w:val="22"/>
          <w:szCs w:val="22"/>
          <w:lang w:val="fi-FI"/>
        </w:rPr>
        <w:t xml:space="preserve">IF1220 </w:t>
      </w:r>
      <w:r w:rsidRPr="00EA2513">
        <w:rPr>
          <w:sz w:val="22"/>
          <w:szCs w:val="22"/>
          <w:lang w:val="fi-FI"/>
        </w:rPr>
        <w:t xml:space="preserve">Matematika Diskrit, maka Raden mengambil mata kuliah </w:t>
      </w:r>
      <w:r>
        <w:rPr>
          <w:sz w:val="22"/>
          <w:szCs w:val="22"/>
          <w:lang w:val="fi-FI"/>
        </w:rPr>
        <w:t xml:space="preserve">IF2123 </w:t>
      </w:r>
      <w:r w:rsidRPr="00EA2513">
        <w:rPr>
          <w:sz w:val="22"/>
          <w:szCs w:val="22"/>
          <w:lang w:val="fi-FI"/>
        </w:rPr>
        <w:t xml:space="preserve">Linier </w:t>
      </w:r>
      <w:r w:rsidR="004F479C">
        <w:rPr>
          <w:sz w:val="22"/>
          <w:szCs w:val="22"/>
          <w:lang w:val="fi-FI"/>
        </w:rPr>
        <w:t>&amp;</w:t>
      </w:r>
      <w:r w:rsidRPr="00EA2513">
        <w:rPr>
          <w:sz w:val="22"/>
          <w:szCs w:val="22"/>
          <w:lang w:val="fi-FI"/>
        </w:rPr>
        <w:t xml:space="preserve"> Geometri bersama Suthasoma atau Marvin.</w:t>
      </w:r>
    </w:p>
    <w:p w14:paraId="379015E9" w14:textId="579C1BE9" w:rsidR="00EA2513" w:rsidRPr="00EA2513" w:rsidRDefault="00EA2513" w:rsidP="00E65900">
      <w:pPr>
        <w:numPr>
          <w:ilvl w:val="0"/>
          <w:numId w:val="17"/>
        </w:numPr>
        <w:ind w:left="709" w:hanging="425"/>
        <w:jc w:val="both"/>
        <w:rPr>
          <w:sz w:val="22"/>
          <w:szCs w:val="22"/>
          <w:lang w:val="fi-FI"/>
        </w:rPr>
      </w:pPr>
      <w:r w:rsidRPr="00EA2513">
        <w:rPr>
          <w:sz w:val="22"/>
          <w:szCs w:val="22"/>
          <w:lang w:val="fi-FI"/>
        </w:rPr>
        <w:t xml:space="preserve">Hanya jika Raden mengambil mata kuliah </w:t>
      </w:r>
      <w:r>
        <w:rPr>
          <w:sz w:val="22"/>
          <w:szCs w:val="22"/>
          <w:lang w:val="fi-FI"/>
        </w:rPr>
        <w:t>IF</w:t>
      </w:r>
      <w:r w:rsidR="00E65900">
        <w:rPr>
          <w:sz w:val="22"/>
          <w:szCs w:val="22"/>
          <w:lang w:val="fi-FI"/>
        </w:rPr>
        <w:t>1220</w:t>
      </w:r>
      <w:r>
        <w:rPr>
          <w:sz w:val="22"/>
          <w:szCs w:val="22"/>
          <w:lang w:val="fi-FI"/>
        </w:rPr>
        <w:t xml:space="preserve"> </w:t>
      </w:r>
      <w:r w:rsidR="00E65900">
        <w:rPr>
          <w:sz w:val="22"/>
          <w:szCs w:val="22"/>
          <w:lang w:val="fi-FI"/>
        </w:rPr>
        <w:t>Matematika Diskrit,</w:t>
      </w:r>
      <w:r w:rsidRPr="00EA2513">
        <w:rPr>
          <w:sz w:val="22"/>
          <w:szCs w:val="22"/>
          <w:lang w:val="fi-FI"/>
        </w:rPr>
        <w:t xml:space="preserve"> kecuali Marvin mengambil mata kuliah </w:t>
      </w:r>
      <w:r>
        <w:rPr>
          <w:sz w:val="22"/>
          <w:szCs w:val="22"/>
          <w:lang w:val="fi-FI"/>
        </w:rPr>
        <w:t xml:space="preserve">IF2130 </w:t>
      </w:r>
      <w:r w:rsidRPr="00EA2513">
        <w:rPr>
          <w:sz w:val="22"/>
          <w:szCs w:val="22"/>
          <w:lang w:val="fi-FI"/>
        </w:rPr>
        <w:t xml:space="preserve">Arsitektur Komputer, maka Suthasoma akan mengambil </w:t>
      </w:r>
      <w:r>
        <w:rPr>
          <w:sz w:val="22"/>
          <w:szCs w:val="22"/>
          <w:lang w:val="fi-FI"/>
        </w:rPr>
        <w:t>IF212</w:t>
      </w:r>
      <w:r w:rsidR="00E65900">
        <w:rPr>
          <w:sz w:val="22"/>
          <w:szCs w:val="22"/>
          <w:lang w:val="fi-FI"/>
        </w:rPr>
        <w:t>3</w:t>
      </w:r>
      <w:r>
        <w:rPr>
          <w:sz w:val="22"/>
          <w:szCs w:val="22"/>
          <w:lang w:val="fi-FI"/>
        </w:rPr>
        <w:t xml:space="preserve"> </w:t>
      </w:r>
      <w:r w:rsidR="00E65900">
        <w:rPr>
          <w:sz w:val="22"/>
          <w:szCs w:val="22"/>
          <w:lang w:val="fi-FI"/>
        </w:rPr>
        <w:t>A</w:t>
      </w:r>
      <w:r w:rsidR="00FC21E8">
        <w:rPr>
          <w:sz w:val="22"/>
          <w:szCs w:val="22"/>
          <w:lang w:val="fi-FI"/>
        </w:rPr>
        <w:t>l</w:t>
      </w:r>
      <w:r w:rsidR="00E65900">
        <w:rPr>
          <w:sz w:val="22"/>
          <w:szCs w:val="22"/>
          <w:lang w:val="fi-FI"/>
        </w:rPr>
        <w:t xml:space="preserve">jabar Linier </w:t>
      </w:r>
      <w:r w:rsidR="004F479C">
        <w:rPr>
          <w:sz w:val="22"/>
          <w:szCs w:val="22"/>
          <w:lang w:val="fi-FI"/>
        </w:rPr>
        <w:t>&amp;</w:t>
      </w:r>
      <w:r w:rsidR="00E65900">
        <w:rPr>
          <w:sz w:val="22"/>
          <w:szCs w:val="22"/>
          <w:lang w:val="fi-FI"/>
        </w:rPr>
        <w:t xml:space="preserve"> Geometri.</w:t>
      </w:r>
    </w:p>
    <w:p w14:paraId="1A44D020" w14:textId="4CCD6D5B" w:rsidR="00EA2513" w:rsidRDefault="00EA2513" w:rsidP="00E65900">
      <w:pPr>
        <w:numPr>
          <w:ilvl w:val="0"/>
          <w:numId w:val="17"/>
        </w:numPr>
        <w:ind w:left="709" w:hanging="425"/>
        <w:jc w:val="both"/>
        <w:rPr>
          <w:sz w:val="22"/>
          <w:szCs w:val="22"/>
          <w:lang w:val="fi-FI"/>
        </w:rPr>
      </w:pPr>
      <w:r w:rsidRPr="00EA2513">
        <w:rPr>
          <w:sz w:val="22"/>
          <w:szCs w:val="22"/>
          <w:lang w:val="fi-FI"/>
        </w:rPr>
        <w:t>Jika Suthasoma dan Marvin tidak mengambil mata kuliah IF</w:t>
      </w:r>
      <w:r w:rsidR="00E65900">
        <w:rPr>
          <w:sz w:val="22"/>
          <w:szCs w:val="22"/>
          <w:lang w:val="fi-FI"/>
        </w:rPr>
        <w:t>1220</w:t>
      </w:r>
      <w:r w:rsidRPr="00EA2513">
        <w:rPr>
          <w:sz w:val="22"/>
          <w:szCs w:val="22"/>
          <w:lang w:val="fi-FI"/>
        </w:rPr>
        <w:t>, maka Suthasoma mengambil mata kuliah IF212</w:t>
      </w:r>
      <w:r w:rsidR="00E65900">
        <w:rPr>
          <w:sz w:val="22"/>
          <w:szCs w:val="22"/>
          <w:lang w:val="fi-FI"/>
        </w:rPr>
        <w:t>3</w:t>
      </w:r>
    </w:p>
    <w:p w14:paraId="08F47853" w14:textId="7023E0BA" w:rsidR="00E65900" w:rsidRPr="00E65900" w:rsidRDefault="00E65900" w:rsidP="00E65900">
      <w:pPr>
        <w:pStyle w:val="ListParagraph"/>
        <w:numPr>
          <w:ilvl w:val="0"/>
          <w:numId w:val="17"/>
        </w:numPr>
        <w:ind w:left="709" w:hanging="425"/>
        <w:jc w:val="both"/>
        <w:rPr>
          <w:rFonts w:ascii="Times New Roman" w:hAnsi="Times New Roman"/>
          <w:lang w:val="fi-FI"/>
        </w:rPr>
      </w:pPr>
      <w:r w:rsidRPr="00E65900">
        <w:rPr>
          <w:rFonts w:ascii="Times New Roman" w:hAnsi="Times New Roman"/>
          <w:lang w:val="fi-FI" w:eastAsia="en-US"/>
        </w:rPr>
        <w:t xml:space="preserve">Raden tidak mengambil mata kuliah </w:t>
      </w:r>
      <w:r>
        <w:rPr>
          <w:rFonts w:ascii="Times New Roman" w:hAnsi="Times New Roman"/>
          <w:lang w:val="fi-FI" w:eastAsia="en-US"/>
        </w:rPr>
        <w:t xml:space="preserve">IF2123 </w:t>
      </w:r>
      <w:r w:rsidRPr="00E65900">
        <w:rPr>
          <w:rFonts w:ascii="Times New Roman" w:hAnsi="Times New Roman"/>
          <w:lang w:val="fi-FI" w:eastAsia="en-US"/>
        </w:rPr>
        <w:t xml:space="preserve">Aljabar Linier </w:t>
      </w:r>
      <w:r w:rsidR="004F479C">
        <w:rPr>
          <w:rFonts w:ascii="Times New Roman" w:hAnsi="Times New Roman"/>
          <w:lang w:val="fi-FI" w:eastAsia="en-US"/>
        </w:rPr>
        <w:t>&amp;</w:t>
      </w:r>
      <w:r w:rsidRPr="00E65900">
        <w:rPr>
          <w:rFonts w:ascii="Times New Roman" w:hAnsi="Times New Roman"/>
          <w:lang w:val="fi-FI" w:eastAsia="en-US"/>
        </w:rPr>
        <w:t xml:space="preserve"> Geometri bersama dengan Suthasoma atau Marvin</w:t>
      </w:r>
    </w:p>
    <w:p w14:paraId="48CFB6EC" w14:textId="689A5BC2" w:rsidR="000B14A0" w:rsidRPr="00CE4BD8" w:rsidRDefault="000B14A0" w:rsidP="00E65900">
      <w:pPr>
        <w:pStyle w:val="ListParagraph"/>
        <w:numPr>
          <w:ilvl w:val="6"/>
          <w:numId w:val="16"/>
        </w:numPr>
        <w:tabs>
          <w:tab w:val="left" w:pos="648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lang w:val="fi-FI"/>
        </w:rPr>
      </w:pPr>
      <w:r>
        <w:rPr>
          <w:rFonts w:ascii="Times New Roman" w:hAnsi="Times New Roman"/>
          <w:lang w:val="fi-FI"/>
        </w:rPr>
        <w:t>Buktikan</w:t>
      </w:r>
      <w:r w:rsidRPr="000B14A0">
        <w:rPr>
          <w:rFonts w:ascii="Times New Roman" w:hAnsi="Times New Roman"/>
          <w:lang w:val="fi-FI"/>
        </w:rPr>
        <w:t xml:space="preserve"> </w:t>
      </w:r>
      <w:r>
        <w:rPr>
          <w:rFonts w:ascii="Times New Roman" w:hAnsi="Times New Roman"/>
          <w:lang w:val="fi-FI"/>
        </w:rPr>
        <w:t xml:space="preserve">dengan </w:t>
      </w:r>
      <w:r w:rsidRPr="000B14A0">
        <w:rPr>
          <w:rFonts w:ascii="Times New Roman" w:hAnsi="Times New Roman"/>
          <w:lang w:val="fi-FI"/>
        </w:rPr>
        <w:t>menggunakan definisi operasi dan hukum-hukum himpunan</w:t>
      </w:r>
      <w:r>
        <w:rPr>
          <w:rFonts w:ascii="Times New Roman" w:hAnsi="Times New Roman"/>
          <w:lang w:val="fi-FI"/>
        </w:rPr>
        <w:t xml:space="preserve"> bahwa  </w:t>
      </w:r>
      <w:r w:rsidRPr="000B14A0">
        <w:rPr>
          <w:rFonts w:ascii="Times New Roman" w:hAnsi="Times New Roman"/>
          <w:lang w:val="fi-FI"/>
        </w:rPr>
        <w:t xml:space="preserve"> </w:t>
      </w:r>
      <w:r w:rsidR="00CE4BD8">
        <w:rPr>
          <w:rFonts w:ascii="Times New Roman" w:hAnsi="Times New Roman"/>
          <w:lang w:val="fi-FI"/>
        </w:rPr>
        <w:t xml:space="preserve">                 </w:t>
      </w:r>
      <w:r w:rsidR="005F1BAB">
        <w:rPr>
          <w:rFonts w:ascii="Times New Roman" w:hAnsi="Times New Roman"/>
          <w:lang w:val="fi-FI"/>
        </w:rPr>
        <w:tab/>
      </w:r>
      <w:r w:rsidR="005F1BAB">
        <w:rPr>
          <w:rFonts w:ascii="Times New Roman" w:hAnsi="Times New Roman"/>
          <w:lang w:val="fi-FI"/>
        </w:rPr>
        <w:tab/>
      </w:r>
      <w:r w:rsidR="00CE4BD8" w:rsidRPr="00CE4BD8">
        <w:rPr>
          <w:rFonts w:ascii="Times New Roman" w:hAnsi="Times New Roman"/>
          <w:b/>
          <w:bCs/>
          <w:lang w:val="fi-FI"/>
        </w:rPr>
        <w:t>(Nilai: 20)</w:t>
      </w:r>
    </w:p>
    <w:p w14:paraId="19B3B5F1" w14:textId="73E0FB43" w:rsidR="000B14A0" w:rsidRPr="000B14A0" w:rsidRDefault="000B14A0" w:rsidP="00E65900">
      <w:pPr>
        <w:tabs>
          <w:tab w:val="left" w:pos="6480"/>
        </w:tabs>
        <w:ind w:left="1134" w:hanging="1134"/>
        <w:jc w:val="both"/>
        <w:rPr>
          <w:lang w:val="fi-FI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  <w:lang w:val="fi-FI"/>
            </w:rPr>
            <m:t>((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2"/>
                  <w:szCs w:val="22"/>
                  <w:lang w:val="fi-FI"/>
                </w:rPr>
              </m:ctrlPr>
            </m:barPr>
            <m:e>
              <m:r>
                <w:rPr>
                  <w:rFonts w:ascii="Cambria Math" w:hAnsi="Cambria Math"/>
                  <w:sz w:val="22"/>
                  <w:szCs w:val="22"/>
                  <w:lang w:val="fi-FI"/>
                </w:rPr>
                <m:t>A</m:t>
              </m:r>
            </m:e>
          </m:bar>
          <m:r>
            <w:rPr>
              <w:rFonts w:ascii="Cambria Math" w:hAnsi="Cambria Math"/>
              <w:sz w:val="22"/>
              <w:szCs w:val="22"/>
              <w:lang w:val="fi-FI"/>
            </w:rPr>
            <m:t>∪</m:t>
          </m:r>
          <m:r>
            <w:rPr>
              <w:rFonts w:ascii="Cambria Math" w:hAnsi="Cambria Math"/>
              <w:sz w:val="22"/>
              <w:szCs w:val="22"/>
            </w:rPr>
            <m:t>B</m:t>
          </m:r>
          <m:r>
            <w:rPr>
              <w:rFonts w:ascii="Cambria Math" w:hAnsi="Cambria Math"/>
              <w:sz w:val="22"/>
              <w:szCs w:val="22"/>
              <w:lang w:val="fi-FI"/>
            </w:rPr>
            <m:t>) ∩</m:t>
          </m:r>
          <m:r>
            <w:rPr>
              <w:rFonts w:ascii="Cambria Math" w:hAnsi="Cambria Math"/>
              <w:sz w:val="22"/>
              <w:szCs w:val="22"/>
            </w:rPr>
            <m:t>A</m:t>
          </m:r>
          <m:r>
            <w:rPr>
              <w:rFonts w:ascii="Cambria Math" w:hAnsi="Cambria Math"/>
              <w:sz w:val="22"/>
              <w:szCs w:val="22"/>
              <w:lang w:val="fi-FI"/>
            </w:rPr>
            <m:t>) ∪(((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2"/>
                  <w:szCs w:val="22"/>
                  <w:lang w:val="fi-FI"/>
                </w:rPr>
              </m:ctrlPr>
            </m:barPr>
            <m:e>
              <m:r>
                <w:rPr>
                  <w:rFonts w:ascii="Cambria Math" w:hAnsi="Cambria Math"/>
                  <w:sz w:val="22"/>
                  <w:szCs w:val="22"/>
                  <w:lang w:val="fi-FI"/>
                </w:rPr>
                <m:t>A</m:t>
              </m:r>
            </m:e>
          </m:bar>
          <m:r>
            <w:rPr>
              <w:rFonts w:ascii="Cambria Math" w:hAnsi="Cambria Math"/>
              <w:sz w:val="22"/>
              <w:szCs w:val="22"/>
              <w:lang w:val="fi-FI"/>
            </w:rPr>
            <m:t>-(</m:t>
          </m:r>
          <m:r>
            <w:rPr>
              <w:rFonts w:ascii="Cambria Math" w:hAnsi="Cambria Math"/>
              <w:sz w:val="22"/>
              <w:szCs w:val="22"/>
            </w:rPr>
            <m:t>A</m:t>
          </m:r>
          <m:r>
            <w:rPr>
              <w:rFonts w:ascii="Cambria Math" w:hAnsi="Cambria Math"/>
              <w:sz w:val="22"/>
              <w:szCs w:val="22"/>
              <w:lang w:val="fi-FI"/>
            </w:rPr>
            <m:t xml:space="preserve"> ∩</m:t>
          </m:r>
          <m:r>
            <w:rPr>
              <w:rFonts w:ascii="Cambria Math" w:hAnsi="Cambria Math"/>
              <w:sz w:val="22"/>
              <w:szCs w:val="22"/>
            </w:rPr>
            <m:t>C</m:t>
          </m:r>
          <m:r>
            <w:rPr>
              <w:rFonts w:ascii="Cambria Math" w:hAnsi="Cambria Math"/>
              <w:sz w:val="22"/>
              <w:szCs w:val="22"/>
              <w:lang w:val="fi-FI"/>
            </w:rPr>
            <m:t xml:space="preserve">)) ∪ </m:t>
          </m:r>
          <m:r>
            <w:rPr>
              <w:rFonts w:ascii="Cambria Math" w:hAnsi="Cambria Math"/>
              <w:sz w:val="22"/>
              <w:szCs w:val="22"/>
            </w:rPr>
            <m:t>B</m:t>
          </m:r>
          <m:r>
            <w:rPr>
              <w:rFonts w:ascii="Cambria Math" w:hAnsi="Cambria Math"/>
              <w:sz w:val="22"/>
              <w:szCs w:val="22"/>
              <w:lang w:val="fi-FI"/>
            </w:rPr>
            <m:t>) ∩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2"/>
                  <w:szCs w:val="22"/>
                  <w:lang w:val="fi-FI"/>
                </w:rPr>
              </m:ctrlPr>
            </m:barPr>
            <m:e>
              <m:r>
                <w:rPr>
                  <w:rFonts w:ascii="Cambria Math" w:hAnsi="Cambria Math"/>
                  <w:sz w:val="22"/>
                  <w:szCs w:val="22"/>
                  <w:lang w:val="fi-FI"/>
                </w:rPr>
                <m:t>B</m:t>
              </m:r>
            </m:e>
          </m:bar>
          <m:r>
            <w:rPr>
              <w:rFonts w:ascii="Cambria Math" w:hAnsi="Cambria Math"/>
              <w:sz w:val="22"/>
              <w:szCs w:val="22"/>
              <w:lang w:val="fi-FI"/>
            </w:rPr>
            <m:t>) 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2"/>
                  <w:szCs w:val="22"/>
                  <w:lang w:val="fi-FI"/>
                </w:rPr>
              </m:ctrlPr>
            </m:barPr>
            <m:e>
              <m:r>
                <w:rPr>
                  <w:rFonts w:ascii="Cambria Math" w:hAnsi="Cambria Math"/>
                  <w:sz w:val="22"/>
                  <w:szCs w:val="22"/>
                  <w:lang w:val="fi-FI"/>
                </w:rPr>
                <m:t>A</m:t>
              </m:r>
            </m:e>
          </m:bar>
          <m:r>
            <w:rPr>
              <w:rFonts w:ascii="Cambria Math" w:hAnsi="Cambria Math"/>
              <w:sz w:val="22"/>
              <w:szCs w:val="22"/>
              <w:lang w:val="fi-FI"/>
            </w:rPr>
            <m:t>⊕</m:t>
          </m:r>
          <m:r>
            <w:rPr>
              <w:rFonts w:ascii="Cambria Math" w:hAnsi="Cambria Math"/>
              <w:sz w:val="22"/>
              <w:szCs w:val="22"/>
            </w:rPr>
            <m:t>B</m:t>
          </m:r>
        </m:oMath>
      </m:oMathPara>
    </w:p>
    <w:p w14:paraId="42380ABC" w14:textId="3904CF53" w:rsidR="00D31412" w:rsidRPr="00CE4BD8" w:rsidRDefault="00D31412" w:rsidP="00E65900">
      <w:pPr>
        <w:pStyle w:val="ListParagraph"/>
        <w:numPr>
          <w:ilvl w:val="6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lang w:val="fi-FI"/>
        </w:rPr>
      </w:pPr>
      <w:r w:rsidRPr="000B14A0">
        <w:rPr>
          <w:rFonts w:ascii="Times New Roman" w:hAnsi="Times New Roman"/>
          <w:lang w:val="fi-FI"/>
        </w:rPr>
        <w:t>Dari 1200 mahasiswa IF diketahui 582 menguasai Python, 627 menguasai C++, 543 menguasai Java, 227 menguasai Python dan C++, 307 menguasai Python dan Java, 250 menguasai C++ dan Java, 222 orang menguasai ketiganya.</w:t>
      </w:r>
      <w:r w:rsidR="00CE4BD8">
        <w:rPr>
          <w:rFonts w:ascii="Times New Roman" w:hAnsi="Times New Roman"/>
          <w:lang w:val="fi-FI"/>
        </w:rPr>
        <w:t xml:space="preserve">       </w:t>
      </w:r>
      <w:r w:rsidR="005F1BAB">
        <w:rPr>
          <w:rFonts w:ascii="Times New Roman" w:hAnsi="Times New Roman"/>
          <w:lang w:val="fi-FI"/>
        </w:rPr>
        <w:tab/>
      </w:r>
      <w:r w:rsidR="00CE4BD8" w:rsidRPr="00CE4BD8">
        <w:rPr>
          <w:rFonts w:ascii="Times New Roman" w:hAnsi="Times New Roman"/>
          <w:b/>
          <w:bCs/>
          <w:lang w:val="fi-FI"/>
        </w:rPr>
        <w:t>(Nilai: 2</w:t>
      </w:r>
      <w:r w:rsidR="00EA0E99">
        <w:rPr>
          <w:rFonts w:ascii="Times New Roman" w:hAnsi="Times New Roman"/>
          <w:b/>
          <w:bCs/>
          <w:lang w:val="fi-FI"/>
        </w:rPr>
        <w:t>4</w:t>
      </w:r>
      <w:r w:rsidR="00CE4BD8" w:rsidRPr="00CE4BD8">
        <w:rPr>
          <w:rFonts w:ascii="Times New Roman" w:hAnsi="Times New Roman"/>
          <w:b/>
          <w:bCs/>
          <w:lang w:val="fi-FI"/>
        </w:rPr>
        <w:t>)</w:t>
      </w:r>
    </w:p>
    <w:p w14:paraId="7B00B47F" w14:textId="7BBC5725" w:rsidR="00D31412" w:rsidRPr="000B14A0" w:rsidRDefault="00D31412" w:rsidP="00E65900">
      <w:pPr>
        <w:pStyle w:val="ListParagraph"/>
        <w:numPr>
          <w:ilvl w:val="6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lang w:val="fi-FI"/>
        </w:rPr>
      </w:pPr>
      <w:r w:rsidRPr="000B14A0">
        <w:rPr>
          <w:rFonts w:ascii="Times New Roman" w:hAnsi="Times New Roman"/>
          <w:lang w:val="fi-FI"/>
        </w:rPr>
        <w:t xml:space="preserve">Berapa orang yang tidak menguasai ketiga jenis </w:t>
      </w:r>
      <w:r w:rsidR="000B14A0" w:rsidRPr="000B14A0">
        <w:rPr>
          <w:rFonts w:ascii="Times New Roman" w:hAnsi="Times New Roman"/>
          <w:lang w:val="fi-FI"/>
        </w:rPr>
        <w:t xml:space="preserve">bahasa pemrograman </w:t>
      </w:r>
      <w:r w:rsidRPr="000B14A0">
        <w:rPr>
          <w:rFonts w:ascii="Times New Roman" w:hAnsi="Times New Roman"/>
          <w:lang w:val="fi-FI"/>
        </w:rPr>
        <w:t>di atas?</w:t>
      </w:r>
    </w:p>
    <w:p w14:paraId="45CDBEF1" w14:textId="617F1AC6" w:rsidR="00D31412" w:rsidRPr="000B14A0" w:rsidRDefault="00D31412" w:rsidP="00E65900">
      <w:pPr>
        <w:pStyle w:val="ListParagraph"/>
        <w:numPr>
          <w:ilvl w:val="6"/>
          <w:numId w:val="19"/>
        </w:numPr>
        <w:spacing w:after="0" w:line="240" w:lineRule="auto"/>
        <w:ind w:left="709" w:hanging="425"/>
        <w:jc w:val="both"/>
        <w:rPr>
          <w:rFonts w:ascii="Times New Roman" w:hAnsi="Times New Roman"/>
          <w:lang w:val="fi-FI"/>
        </w:rPr>
      </w:pPr>
      <w:r w:rsidRPr="000B14A0">
        <w:rPr>
          <w:rFonts w:ascii="Times New Roman" w:hAnsi="Times New Roman"/>
          <w:lang w:val="fi-FI"/>
        </w:rPr>
        <w:t>Berapa orang yang hanya menguasai Python tetapi tidak menguasai C++ dan Java?</w:t>
      </w:r>
    </w:p>
    <w:p w14:paraId="7126D567" w14:textId="3051465B" w:rsidR="003563F5" w:rsidRPr="003563F5" w:rsidRDefault="003563F5" w:rsidP="00E65900">
      <w:pPr>
        <w:pStyle w:val="ListParagraph"/>
        <w:numPr>
          <w:ilvl w:val="6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563F5">
        <w:rPr>
          <w:rFonts w:ascii="Times New Roman" w:hAnsi="Times New Roman"/>
        </w:rPr>
        <w:t>Di sebuah perusahaan teknologi terdapat 6 karyawan dengan nama: Naufal, Scifo, Ojan, Ikhwan, Eka, dan Sutha. Gaji mereka tersusun secara berurutan dari yang tertinggi hingga terendah dengan besaran sebagai berikut (dalam ribuan rupiah): Naufal</w:t>
      </w:r>
      <w:r w:rsidR="00E65900">
        <w:rPr>
          <w:rFonts w:ascii="Times New Roman" w:hAnsi="Times New Roman"/>
        </w:rPr>
        <w:t>:</w:t>
      </w:r>
      <w:r w:rsidRPr="003563F5">
        <w:rPr>
          <w:rFonts w:ascii="Times New Roman" w:hAnsi="Times New Roman"/>
        </w:rPr>
        <w:t xml:space="preserve"> 18</w:t>
      </w:r>
      <w:r w:rsidRPr="003563F5">
        <w:t xml:space="preserve">, </w:t>
      </w:r>
      <w:r w:rsidRPr="003563F5">
        <w:rPr>
          <w:rFonts w:ascii="Times New Roman" w:hAnsi="Times New Roman"/>
        </w:rPr>
        <w:t>Scifo</w:t>
      </w:r>
      <w:r w:rsidR="00E65900">
        <w:rPr>
          <w:rFonts w:ascii="Times New Roman" w:hAnsi="Times New Roman"/>
        </w:rPr>
        <w:t>:</w:t>
      </w:r>
      <w:r w:rsidRPr="003563F5">
        <w:rPr>
          <w:rFonts w:ascii="Times New Roman" w:hAnsi="Times New Roman"/>
        </w:rPr>
        <w:t xml:space="preserve"> 15</w:t>
      </w:r>
      <w:r w:rsidRPr="003563F5">
        <w:t xml:space="preserve">, </w:t>
      </w:r>
      <w:r w:rsidRPr="003563F5">
        <w:rPr>
          <w:rFonts w:ascii="Times New Roman" w:hAnsi="Times New Roman"/>
        </w:rPr>
        <w:t>Ojan: 12</w:t>
      </w:r>
      <w:r w:rsidRPr="003563F5">
        <w:t xml:space="preserve">, </w:t>
      </w:r>
      <w:r w:rsidRPr="003563F5">
        <w:rPr>
          <w:rFonts w:ascii="Times New Roman" w:hAnsi="Times New Roman"/>
        </w:rPr>
        <w:t>Ikhwan: 9</w:t>
      </w:r>
      <w:r w:rsidRPr="003563F5">
        <w:t xml:space="preserve">, </w:t>
      </w:r>
      <w:r w:rsidRPr="003563F5">
        <w:rPr>
          <w:rFonts w:ascii="Times New Roman" w:hAnsi="Times New Roman"/>
        </w:rPr>
        <w:t>Eka: 6</w:t>
      </w:r>
      <w:r w:rsidRPr="003563F5">
        <w:t xml:space="preserve">, </w:t>
      </w:r>
      <w:r w:rsidRPr="003563F5">
        <w:rPr>
          <w:rFonts w:ascii="Times New Roman" w:hAnsi="Times New Roman"/>
        </w:rPr>
        <w:t>Sutha: 3</w:t>
      </w:r>
      <w:r>
        <w:rPr>
          <w:rFonts w:ascii="Times New Roman" w:hAnsi="Times New Roman"/>
        </w:rPr>
        <w:t xml:space="preserve">. </w:t>
      </w:r>
      <w:r w:rsidRPr="003563F5">
        <w:rPr>
          <w:rFonts w:ascii="Times New Roman" w:hAnsi="Times New Roman"/>
          <w:lang w:val="fi-FI"/>
        </w:rPr>
        <w:t>Seorang analis HR, Riko, ingin memetakan gaji para karyawan menggunakan aturan berikut</w:t>
      </w:r>
      <w:r>
        <w:rPr>
          <w:rFonts w:ascii="Times New Roman" w:hAnsi="Times New Roman"/>
          <w:lang w:val="fi-FI"/>
        </w:rPr>
        <w:t>:</w:t>
      </w:r>
      <w:r w:rsidRPr="003563F5">
        <w:rPr>
          <w:rFonts w:ascii="Times New Roman" w:hAnsi="Times New Roman"/>
          <w:lang w:val="fi-FI"/>
        </w:rPr>
        <w:t xml:space="preserve"> </w:t>
      </w:r>
      <w:r w:rsidRPr="003563F5">
        <w:rPr>
          <w:rFonts w:ascii="Times New Roman" w:hAnsi="Times New Roman"/>
        </w:rPr>
        <w:t xml:space="preserve">Didefinisikan relasi </w:t>
      </w:r>
      <w:r w:rsidRPr="00E65900">
        <w:rPr>
          <w:rFonts w:ascii="Times New Roman" w:hAnsi="Times New Roman"/>
          <w:i/>
          <w:iCs/>
        </w:rPr>
        <w:t>R</w:t>
      </w:r>
      <w:r w:rsidRPr="003563F5">
        <w:rPr>
          <w:rFonts w:ascii="Times New Roman" w:hAnsi="Times New Roman"/>
        </w:rPr>
        <w:t xml:space="preserve"> pada himpunan karyawan dengan ketentuan:</w:t>
      </w:r>
      <w:r w:rsidR="00CE4BD8">
        <w:rPr>
          <w:rFonts w:ascii="Times New Roman" w:hAnsi="Times New Roman"/>
        </w:rPr>
        <w:t xml:space="preserve">                   </w:t>
      </w:r>
      <w:r w:rsidR="005F1BAB">
        <w:rPr>
          <w:rFonts w:ascii="Times New Roman" w:hAnsi="Times New Roman"/>
        </w:rPr>
        <w:tab/>
      </w:r>
      <w:r w:rsidR="00CE4BD8" w:rsidRPr="00CE4BD8">
        <w:rPr>
          <w:rFonts w:ascii="Times New Roman" w:hAnsi="Times New Roman"/>
          <w:b/>
          <w:bCs/>
        </w:rPr>
        <w:t>(Nilai: 20)</w:t>
      </w:r>
    </w:p>
    <w:p w14:paraId="79D5BAE3" w14:textId="36C36B0F" w:rsidR="003563F5" w:rsidRPr="003563F5" w:rsidRDefault="003563F5" w:rsidP="00E65900">
      <w:pPr>
        <w:numPr>
          <w:ilvl w:val="0"/>
          <w:numId w:val="24"/>
        </w:numPr>
        <w:ind w:left="851" w:hanging="142"/>
        <w:jc w:val="both"/>
        <w:rPr>
          <w:sz w:val="22"/>
          <w:szCs w:val="22"/>
        </w:rPr>
      </w:pPr>
      <w:proofErr w:type="spellStart"/>
      <w:r w:rsidRPr="003563F5">
        <w:rPr>
          <w:sz w:val="22"/>
          <w:szCs w:val="22"/>
        </w:rPr>
        <w:t>Untuk</w:t>
      </w:r>
      <w:proofErr w:type="spellEnd"/>
      <w:r w:rsidRPr="003563F5">
        <w:rPr>
          <w:sz w:val="22"/>
          <w:szCs w:val="22"/>
        </w:rPr>
        <w:t xml:space="preserve"> dua </w:t>
      </w:r>
      <w:proofErr w:type="spellStart"/>
      <w:r w:rsidRPr="003563F5">
        <w:rPr>
          <w:sz w:val="22"/>
          <w:szCs w:val="22"/>
        </w:rPr>
        <w:t>karyawan</w:t>
      </w:r>
      <w:proofErr w:type="spellEnd"/>
      <w:r w:rsidRPr="003563F5">
        <w:rPr>
          <w:sz w:val="22"/>
          <w:szCs w:val="22"/>
        </w:rPr>
        <w:t xml:space="preserve"> </w:t>
      </w:r>
      <w:r w:rsidRPr="003563F5">
        <w:rPr>
          <w:i/>
          <w:sz w:val="22"/>
          <w:szCs w:val="22"/>
        </w:rPr>
        <w:t>x</w:t>
      </w:r>
      <w:r w:rsidRPr="003563F5">
        <w:rPr>
          <w:sz w:val="22"/>
          <w:szCs w:val="22"/>
        </w:rPr>
        <w:t xml:space="preserve"> dan </w:t>
      </w:r>
      <w:r w:rsidRPr="003563F5">
        <w:rPr>
          <w:i/>
          <w:sz w:val="22"/>
          <w:szCs w:val="22"/>
        </w:rPr>
        <w:t>y</w:t>
      </w:r>
      <w:r w:rsidRPr="003563F5">
        <w:rPr>
          <w:sz w:val="22"/>
          <w:szCs w:val="22"/>
        </w:rPr>
        <w:t xml:space="preserve">, </w:t>
      </w:r>
      <w:r w:rsidRPr="003563F5">
        <w:rPr>
          <w:i/>
          <w:sz w:val="22"/>
          <w:szCs w:val="22"/>
        </w:rPr>
        <w:t xml:space="preserve">x R y </w:t>
      </w:r>
      <w:proofErr w:type="spellStart"/>
      <w:r w:rsidRPr="003563F5">
        <w:rPr>
          <w:sz w:val="22"/>
          <w:szCs w:val="22"/>
        </w:rPr>
        <w:t>berlaku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jika</w:t>
      </w:r>
      <w:proofErr w:type="spellEnd"/>
      <w:r w:rsidRPr="003563F5">
        <w:rPr>
          <w:sz w:val="22"/>
          <w:szCs w:val="22"/>
        </w:rPr>
        <w:t xml:space="preserve"> dan </w:t>
      </w:r>
      <w:proofErr w:type="spellStart"/>
      <w:r w:rsidRPr="003563F5">
        <w:rPr>
          <w:sz w:val="22"/>
          <w:szCs w:val="22"/>
        </w:rPr>
        <w:t>hanya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jika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gaji</w:t>
      </w:r>
      <w:proofErr w:type="spellEnd"/>
      <w:r w:rsidRPr="003563F5">
        <w:rPr>
          <w:sz w:val="22"/>
          <w:szCs w:val="22"/>
        </w:rPr>
        <w:t xml:space="preserve"> </w:t>
      </w:r>
      <w:r w:rsidRPr="003563F5">
        <w:rPr>
          <w:i/>
          <w:sz w:val="22"/>
          <w:szCs w:val="22"/>
        </w:rPr>
        <w:t>y</w:t>
      </w:r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adalah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tepat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setengah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gaji</w:t>
      </w:r>
      <w:proofErr w:type="spellEnd"/>
      <w:r w:rsidRPr="003563F5">
        <w:rPr>
          <w:sz w:val="22"/>
          <w:szCs w:val="22"/>
        </w:rPr>
        <w:t xml:space="preserve"> </w:t>
      </w:r>
      <w:r w:rsidRPr="003563F5">
        <w:rPr>
          <w:i/>
          <w:sz w:val="22"/>
          <w:szCs w:val="22"/>
        </w:rPr>
        <w:t>x</w:t>
      </w:r>
      <w:r w:rsidRPr="003563F5">
        <w:rPr>
          <w:sz w:val="22"/>
          <w:szCs w:val="22"/>
        </w:rPr>
        <w:t>.</w:t>
      </w:r>
    </w:p>
    <w:p w14:paraId="176F9B04" w14:textId="4AFA996A" w:rsidR="003563F5" w:rsidRPr="003563F5" w:rsidRDefault="003563F5" w:rsidP="00E65900">
      <w:pPr>
        <w:numPr>
          <w:ilvl w:val="0"/>
          <w:numId w:val="24"/>
        </w:numPr>
        <w:ind w:left="851" w:hanging="142"/>
        <w:jc w:val="both"/>
        <w:rPr>
          <w:sz w:val="22"/>
          <w:szCs w:val="22"/>
        </w:rPr>
      </w:pPr>
      <w:r w:rsidRPr="003563F5">
        <w:rPr>
          <w:sz w:val="22"/>
          <w:szCs w:val="22"/>
        </w:rPr>
        <w:t xml:space="preserve">Jika </w:t>
      </w:r>
      <w:proofErr w:type="spellStart"/>
      <w:r w:rsidRPr="003563F5">
        <w:rPr>
          <w:sz w:val="22"/>
          <w:szCs w:val="22"/>
        </w:rPr>
        <w:t>tidak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terdapat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karyawan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dengan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gaji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tepat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setengah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gaji</w:t>
      </w:r>
      <w:proofErr w:type="spellEnd"/>
      <w:r w:rsidRPr="003563F5">
        <w:rPr>
          <w:sz w:val="22"/>
          <w:szCs w:val="22"/>
        </w:rPr>
        <w:t xml:space="preserve"> </w:t>
      </w:r>
      <w:r w:rsidRPr="003563F5">
        <w:rPr>
          <w:i/>
          <w:sz w:val="22"/>
          <w:szCs w:val="22"/>
        </w:rPr>
        <w:t>x</w:t>
      </w:r>
      <w:r w:rsidRPr="003563F5">
        <w:rPr>
          <w:sz w:val="22"/>
          <w:szCs w:val="22"/>
        </w:rPr>
        <w:t xml:space="preserve">, </w:t>
      </w:r>
      <w:proofErr w:type="spellStart"/>
      <w:r w:rsidRPr="003563F5">
        <w:rPr>
          <w:sz w:val="22"/>
          <w:szCs w:val="22"/>
        </w:rPr>
        <w:t>maka</w:t>
      </w:r>
      <w:proofErr w:type="spellEnd"/>
      <w:r w:rsidRPr="003563F5">
        <w:rPr>
          <w:sz w:val="22"/>
          <w:szCs w:val="22"/>
        </w:rPr>
        <w:t xml:space="preserve"> </w:t>
      </w:r>
      <w:r w:rsidRPr="003563F5">
        <w:rPr>
          <w:i/>
          <w:sz w:val="22"/>
          <w:szCs w:val="22"/>
        </w:rPr>
        <w:t>x</w:t>
      </w:r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dipetakan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ke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dirinya</w:t>
      </w:r>
      <w:proofErr w:type="spellEnd"/>
      <w:r w:rsidRPr="003563F5">
        <w:rPr>
          <w:sz w:val="22"/>
          <w:szCs w:val="22"/>
        </w:rPr>
        <w:t xml:space="preserve"> </w:t>
      </w:r>
      <w:proofErr w:type="spellStart"/>
      <w:r w:rsidRPr="003563F5">
        <w:rPr>
          <w:sz w:val="22"/>
          <w:szCs w:val="22"/>
        </w:rPr>
        <w:t>sendiri</w:t>
      </w:r>
      <w:proofErr w:type="spellEnd"/>
      <w:r w:rsidRPr="003563F5">
        <w:rPr>
          <w:sz w:val="22"/>
          <w:szCs w:val="22"/>
        </w:rPr>
        <w:t xml:space="preserve">, </w:t>
      </w:r>
      <w:proofErr w:type="spellStart"/>
      <w:r w:rsidRPr="003563F5">
        <w:rPr>
          <w:sz w:val="22"/>
          <w:szCs w:val="22"/>
        </w:rPr>
        <w:t>yaitu</w:t>
      </w:r>
      <w:proofErr w:type="spellEnd"/>
      <w:r w:rsidRPr="003563F5">
        <w:rPr>
          <w:sz w:val="22"/>
          <w:szCs w:val="22"/>
        </w:rPr>
        <w:t xml:space="preserve"> </w:t>
      </w:r>
      <w:r w:rsidRPr="003563F5">
        <w:rPr>
          <w:i/>
          <w:sz w:val="22"/>
          <w:szCs w:val="22"/>
        </w:rPr>
        <w:t>x R x.</w:t>
      </w:r>
    </w:p>
    <w:p w14:paraId="5B39F5AA" w14:textId="103ED54C" w:rsidR="003563F5" w:rsidRPr="000902C1" w:rsidRDefault="003563F5" w:rsidP="00E65900">
      <w:pPr>
        <w:pStyle w:val="ListParagraph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0902C1">
        <w:rPr>
          <w:rFonts w:ascii="Times New Roman" w:hAnsi="Times New Roman"/>
        </w:rPr>
        <w:t xml:space="preserve">Tuliskan anggota relasi </w:t>
      </w:r>
      <w:r w:rsidRPr="000902C1">
        <w:rPr>
          <w:rFonts w:ascii="Times New Roman" w:hAnsi="Times New Roman"/>
          <w:i/>
        </w:rPr>
        <w:t>R</w:t>
      </w:r>
      <w:r w:rsidRPr="000902C1">
        <w:rPr>
          <w:rFonts w:ascii="Times New Roman" w:hAnsi="Times New Roman"/>
        </w:rPr>
        <w:t xml:space="preserve"> yang terbentuk berdasarkan aturan di atas, dengan notasi (</w:t>
      </w:r>
      <w:r w:rsidRPr="00E65900">
        <w:rPr>
          <w:rFonts w:ascii="Times New Roman" w:hAnsi="Times New Roman"/>
          <w:i/>
          <w:iCs/>
        </w:rPr>
        <w:t>x</w:t>
      </w:r>
      <w:r w:rsidRPr="000902C1">
        <w:rPr>
          <w:rFonts w:ascii="Times New Roman" w:hAnsi="Times New Roman"/>
        </w:rPr>
        <w:t>,</w:t>
      </w:r>
      <w:r w:rsidRPr="00E65900">
        <w:rPr>
          <w:rFonts w:ascii="Times New Roman" w:hAnsi="Times New Roman"/>
          <w:i/>
          <w:iCs/>
        </w:rPr>
        <w:t>y</w:t>
      </w:r>
      <w:r w:rsidRPr="000902C1">
        <w:rPr>
          <w:rFonts w:ascii="Times New Roman" w:hAnsi="Times New Roman"/>
        </w:rPr>
        <w:t>)</w:t>
      </w:r>
      <w:r w:rsidR="00DD3B56" w:rsidRPr="000902C1">
        <w:rPr>
          <w:rFonts w:ascii="Times New Roman" w:hAnsi="Times New Roman"/>
        </w:rPr>
        <w:t xml:space="preserve">, </w:t>
      </w:r>
      <w:r w:rsidR="00DD3B56" w:rsidRPr="00E65900">
        <w:rPr>
          <w:rFonts w:ascii="Times New Roman" w:hAnsi="Times New Roman"/>
          <w:i/>
          <w:iCs/>
        </w:rPr>
        <w:t>x</w:t>
      </w:r>
      <w:r w:rsidR="00DD3B56" w:rsidRPr="000902C1">
        <w:rPr>
          <w:rFonts w:ascii="Times New Roman" w:hAnsi="Times New Roman"/>
        </w:rPr>
        <w:t xml:space="preserve"> dan </w:t>
      </w:r>
      <w:r w:rsidR="00DD3B56" w:rsidRPr="00E65900">
        <w:rPr>
          <w:rFonts w:ascii="Times New Roman" w:hAnsi="Times New Roman"/>
          <w:i/>
          <w:iCs/>
        </w:rPr>
        <w:t xml:space="preserve">y </w:t>
      </w:r>
      <w:r w:rsidR="000902C1">
        <w:rPr>
          <w:rFonts w:ascii="Times New Roman" w:hAnsi="Times New Roman"/>
        </w:rPr>
        <w:t xml:space="preserve">adalah </w:t>
      </w:r>
      <w:r w:rsidR="00DD3B56" w:rsidRPr="000902C1">
        <w:rPr>
          <w:rFonts w:ascii="Times New Roman" w:hAnsi="Times New Roman"/>
        </w:rPr>
        <w:t>nama</w:t>
      </w:r>
      <w:r w:rsidRPr="000902C1">
        <w:rPr>
          <w:rFonts w:ascii="Times New Roman" w:hAnsi="Times New Roman"/>
        </w:rPr>
        <w:t>.</w:t>
      </w:r>
    </w:p>
    <w:p w14:paraId="59925A97" w14:textId="080D06BD" w:rsidR="003563F5" w:rsidRPr="000902C1" w:rsidRDefault="00DD3B56" w:rsidP="00E65900">
      <w:pPr>
        <w:pStyle w:val="ListParagraph"/>
        <w:numPr>
          <w:ilvl w:val="1"/>
          <w:numId w:val="27"/>
        </w:numPr>
        <w:spacing w:after="0"/>
        <w:ind w:left="709" w:hanging="425"/>
        <w:jc w:val="both"/>
        <w:rPr>
          <w:rFonts w:ascii="Times New Roman" w:hAnsi="Times New Roman"/>
          <w:lang w:val="fi-FI"/>
        </w:rPr>
      </w:pPr>
      <w:r w:rsidRPr="000902C1">
        <w:rPr>
          <w:rFonts w:ascii="Times New Roman" w:hAnsi="Times New Roman"/>
          <w:lang w:val="fi-FI"/>
        </w:rPr>
        <w:t xml:space="preserve">Apakah </w:t>
      </w:r>
      <w:r w:rsidR="003563F5" w:rsidRPr="000902C1">
        <w:rPr>
          <w:rFonts w:ascii="Times New Roman" w:hAnsi="Times New Roman"/>
          <w:lang w:val="fi-FI"/>
        </w:rPr>
        <w:t xml:space="preserve">relasi </w:t>
      </w:r>
      <w:r w:rsidR="003563F5" w:rsidRPr="000902C1">
        <w:rPr>
          <w:rFonts w:ascii="Times New Roman" w:hAnsi="Times New Roman"/>
          <w:i/>
          <w:lang w:val="fi-FI"/>
        </w:rPr>
        <w:t>R</w:t>
      </w:r>
      <w:r w:rsidR="003563F5" w:rsidRPr="000902C1">
        <w:rPr>
          <w:rFonts w:ascii="Times New Roman" w:hAnsi="Times New Roman"/>
          <w:lang w:val="fi-FI"/>
        </w:rPr>
        <w:t xml:space="preserve"> merupakan relasi kesetaraan</w:t>
      </w:r>
      <w:r w:rsidRPr="000902C1">
        <w:rPr>
          <w:rFonts w:ascii="Times New Roman" w:hAnsi="Times New Roman"/>
          <w:lang w:val="fi-FI"/>
        </w:rPr>
        <w:t>? Jelaskan alasannya.</w:t>
      </w:r>
      <w:r w:rsidR="00E65900">
        <w:rPr>
          <w:rFonts w:ascii="Times New Roman" w:hAnsi="Times New Roman"/>
          <w:lang w:val="fi-FI"/>
        </w:rPr>
        <w:t xml:space="preserve"> </w:t>
      </w:r>
      <w:r w:rsidR="005F1BAB" w:rsidRPr="005F1BAB">
        <w:rPr>
          <w:rFonts w:ascii="Times New Roman" w:hAnsi="Times New Roman"/>
          <w:b/>
          <w:bCs/>
          <w:lang w:val="fi-FI"/>
        </w:rPr>
        <w:t>Bonus (5)</w:t>
      </w:r>
      <w:r w:rsidR="005F1BAB">
        <w:rPr>
          <w:rFonts w:ascii="Times New Roman" w:hAnsi="Times New Roman"/>
          <w:lang w:val="fi-FI"/>
        </w:rPr>
        <w:t xml:space="preserve">: Tuliskan agar </w:t>
      </w:r>
      <w:r w:rsidR="005F1BAB" w:rsidRPr="005F1BAB">
        <w:rPr>
          <w:rFonts w:ascii="Times New Roman" w:hAnsi="Times New Roman"/>
          <w:i/>
          <w:iCs/>
          <w:lang w:val="fi-FI"/>
        </w:rPr>
        <w:t>R</w:t>
      </w:r>
      <w:r w:rsidR="005F1BAB">
        <w:rPr>
          <w:rFonts w:ascii="Times New Roman" w:hAnsi="Times New Roman"/>
          <w:lang w:val="fi-FI"/>
        </w:rPr>
        <w:t xml:space="preserve"> menjadi relasi kesetaraan.</w:t>
      </w:r>
    </w:p>
    <w:p w14:paraId="5DA7153C" w14:textId="08927AD2" w:rsidR="000B14A0" w:rsidRPr="00E65900" w:rsidRDefault="00FB6ACA" w:rsidP="00E65900">
      <w:pPr>
        <w:ind w:left="284" w:hanging="284"/>
        <w:jc w:val="both"/>
        <w:rPr>
          <w:sz w:val="22"/>
          <w:szCs w:val="22"/>
        </w:rPr>
      </w:pPr>
      <w:r>
        <w:t>5</w:t>
      </w:r>
      <w:r w:rsidR="003563F5">
        <w:t xml:space="preserve">. </w:t>
      </w:r>
      <w:proofErr w:type="spellStart"/>
      <w:r w:rsidR="000B14A0" w:rsidRPr="00E65900">
        <w:rPr>
          <w:sz w:val="22"/>
          <w:szCs w:val="22"/>
        </w:rPr>
        <w:t>Tentukan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sifat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dari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fungsi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berikut</w:t>
      </w:r>
      <w:proofErr w:type="spellEnd"/>
      <w:r w:rsidR="000B14A0" w:rsidRPr="00E65900">
        <w:rPr>
          <w:sz w:val="22"/>
          <w:szCs w:val="22"/>
        </w:rPr>
        <w:t xml:space="preserve">. </w:t>
      </w:r>
      <w:proofErr w:type="spellStart"/>
      <w:r w:rsidR="000B14A0" w:rsidRPr="00E65900">
        <w:rPr>
          <w:sz w:val="22"/>
          <w:szCs w:val="22"/>
        </w:rPr>
        <w:t>Apakah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fungsi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tersebut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injektif</w:t>
      </w:r>
      <w:proofErr w:type="spellEnd"/>
      <w:r w:rsidR="000B14A0" w:rsidRPr="00E65900">
        <w:rPr>
          <w:sz w:val="22"/>
          <w:szCs w:val="22"/>
        </w:rPr>
        <w:t xml:space="preserve">, </w:t>
      </w:r>
      <w:proofErr w:type="spellStart"/>
      <w:r w:rsidR="000B14A0" w:rsidRPr="00E65900">
        <w:rPr>
          <w:sz w:val="22"/>
          <w:szCs w:val="22"/>
        </w:rPr>
        <w:t>surjektif</w:t>
      </w:r>
      <w:proofErr w:type="spellEnd"/>
      <w:r w:rsidR="000B14A0" w:rsidRPr="00E65900">
        <w:rPr>
          <w:sz w:val="22"/>
          <w:szCs w:val="22"/>
        </w:rPr>
        <w:t xml:space="preserve">, </w:t>
      </w:r>
      <w:proofErr w:type="spellStart"/>
      <w:r w:rsidR="000B14A0" w:rsidRPr="00E65900">
        <w:rPr>
          <w:sz w:val="22"/>
          <w:szCs w:val="22"/>
        </w:rPr>
        <w:t>bijektif</w:t>
      </w:r>
      <w:proofErr w:type="spellEnd"/>
      <w:r w:rsidR="000B14A0" w:rsidRPr="00E65900">
        <w:rPr>
          <w:sz w:val="22"/>
          <w:szCs w:val="22"/>
        </w:rPr>
        <w:t xml:space="preserve">, </w:t>
      </w:r>
      <w:proofErr w:type="spellStart"/>
      <w:r w:rsidR="000B14A0" w:rsidRPr="00E65900">
        <w:rPr>
          <w:sz w:val="22"/>
          <w:szCs w:val="22"/>
        </w:rPr>
        <w:t>atau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bukan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ketiganya</w:t>
      </w:r>
      <w:proofErr w:type="spellEnd"/>
      <w:r w:rsidR="000B14A0" w:rsidRPr="00E65900">
        <w:rPr>
          <w:sz w:val="22"/>
          <w:szCs w:val="22"/>
        </w:rPr>
        <w:t xml:space="preserve">? </w:t>
      </w:r>
      <w:proofErr w:type="spellStart"/>
      <w:r w:rsidR="000B14A0" w:rsidRPr="00E65900">
        <w:rPr>
          <w:sz w:val="22"/>
          <w:szCs w:val="22"/>
        </w:rPr>
        <w:t>Jelaskan</w:t>
      </w:r>
      <w:proofErr w:type="spellEnd"/>
      <w:r w:rsidR="000B14A0" w:rsidRPr="00E65900">
        <w:rPr>
          <w:sz w:val="22"/>
          <w:szCs w:val="22"/>
        </w:rPr>
        <w:t xml:space="preserve"> </w:t>
      </w:r>
      <w:proofErr w:type="spellStart"/>
      <w:r w:rsidR="000B14A0" w:rsidRPr="00E65900">
        <w:rPr>
          <w:sz w:val="22"/>
          <w:szCs w:val="22"/>
        </w:rPr>
        <w:t>alasannya</w:t>
      </w:r>
      <w:proofErr w:type="spellEnd"/>
      <w:r w:rsidR="000B14A0" w:rsidRPr="00E65900">
        <w:rPr>
          <w:sz w:val="22"/>
          <w:szCs w:val="22"/>
        </w:rPr>
        <w:t>!</w:t>
      </w:r>
      <w:r w:rsidR="00CE4BD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5F1BAB">
        <w:rPr>
          <w:sz w:val="22"/>
          <w:szCs w:val="22"/>
        </w:rPr>
        <w:tab/>
      </w:r>
      <w:r w:rsidR="00CE4BD8" w:rsidRPr="00CE4BD8">
        <w:rPr>
          <w:b/>
          <w:bCs/>
          <w:sz w:val="22"/>
          <w:szCs w:val="22"/>
        </w:rPr>
        <w:t>(Nilai: 20)</w:t>
      </w:r>
    </w:p>
    <w:p w14:paraId="6DE68CCA" w14:textId="77777777" w:rsidR="000B14A0" w:rsidRPr="00FB6ACA" w:rsidRDefault="000B14A0" w:rsidP="00E65900">
      <w:pPr>
        <w:numPr>
          <w:ilvl w:val="0"/>
          <w:numId w:val="25"/>
        </w:numPr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f(x)=|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-4|, f: R→R</m:t>
        </m:r>
      </m:oMath>
    </w:p>
    <w:p w14:paraId="40B41419" w14:textId="77777777" w:rsidR="000B14A0" w:rsidRPr="00FB6ACA" w:rsidRDefault="000B14A0" w:rsidP="003563F5">
      <w:pPr>
        <w:numPr>
          <w:ilvl w:val="0"/>
          <w:numId w:val="25"/>
        </w:numPr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g(x)=2x+5, g: R→R</m:t>
        </m:r>
      </m:oMath>
    </w:p>
    <w:p w14:paraId="5773E084" w14:textId="77777777" w:rsidR="000B14A0" w:rsidRPr="00FB6ACA" w:rsidRDefault="000B14A0" w:rsidP="003563F5">
      <w:pPr>
        <w:numPr>
          <w:ilvl w:val="0"/>
          <w:numId w:val="25"/>
        </w:numPr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h(x)=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, h: R→R</m:t>
        </m:r>
      </m:oMath>
    </w:p>
    <w:p w14:paraId="710C2FFB" w14:textId="13791534" w:rsidR="008842C5" w:rsidRPr="000F6241" w:rsidRDefault="000F6241" w:rsidP="008842C5">
      <w:pPr>
        <w:jc w:val="both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===================================================================================</w:t>
      </w:r>
      <w:r w:rsidR="008842C5" w:rsidRPr="000F6241">
        <w:rPr>
          <w:sz w:val="22"/>
          <w:szCs w:val="22"/>
        </w:rPr>
        <w:t xml:space="preserve">       </w:t>
      </w:r>
    </w:p>
    <w:p w14:paraId="2B217056" w14:textId="39F2BAA5" w:rsidR="008842C5" w:rsidRPr="008842C5" w:rsidRDefault="008842C5" w:rsidP="002D1944">
      <w:pPr>
        <w:ind w:left="720" w:hanging="720"/>
        <w:rPr>
          <w:i/>
          <w:iCs/>
          <w:sz w:val="22"/>
          <w:szCs w:val="22"/>
        </w:rPr>
      </w:pPr>
      <w:proofErr w:type="spellStart"/>
      <w:r w:rsidRPr="008842C5">
        <w:rPr>
          <w:i/>
          <w:iCs/>
          <w:sz w:val="22"/>
          <w:szCs w:val="22"/>
        </w:rPr>
        <w:t>Kerjakan</w:t>
      </w:r>
      <w:proofErr w:type="spellEnd"/>
      <w:r w:rsidRPr="008842C5">
        <w:rPr>
          <w:i/>
          <w:iCs/>
          <w:sz w:val="22"/>
          <w:szCs w:val="22"/>
        </w:rPr>
        <w:t xml:space="preserve"> pada </w:t>
      </w:r>
      <w:proofErr w:type="spellStart"/>
      <w:r w:rsidRPr="008842C5">
        <w:rPr>
          <w:i/>
          <w:iCs/>
          <w:sz w:val="22"/>
          <w:szCs w:val="22"/>
        </w:rPr>
        <w:t>bagian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ksosong</w:t>
      </w:r>
      <w:proofErr w:type="spellEnd"/>
      <w:r w:rsidRPr="008842C5">
        <w:rPr>
          <w:i/>
          <w:iCs/>
          <w:sz w:val="22"/>
          <w:szCs w:val="22"/>
        </w:rPr>
        <w:t xml:space="preserve"> di </w:t>
      </w:r>
      <w:proofErr w:type="spellStart"/>
      <w:r w:rsidRPr="008842C5">
        <w:rPr>
          <w:i/>
          <w:iCs/>
          <w:sz w:val="22"/>
          <w:szCs w:val="22"/>
        </w:rPr>
        <w:t>bawah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ini</w:t>
      </w:r>
      <w:proofErr w:type="spellEnd"/>
      <w:r w:rsidRPr="008842C5">
        <w:rPr>
          <w:i/>
          <w:iCs/>
          <w:sz w:val="22"/>
          <w:szCs w:val="22"/>
        </w:rPr>
        <w:t xml:space="preserve"> dan </w:t>
      </w:r>
      <w:proofErr w:type="spellStart"/>
      <w:r w:rsidRPr="008842C5">
        <w:rPr>
          <w:i/>
          <w:iCs/>
          <w:sz w:val="22"/>
          <w:szCs w:val="22"/>
        </w:rPr>
        <w:t>halaman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dibaliknya</w:t>
      </w:r>
      <w:proofErr w:type="spellEnd"/>
      <w:r w:rsidRPr="008842C5">
        <w:rPr>
          <w:i/>
          <w:iCs/>
          <w:sz w:val="22"/>
          <w:szCs w:val="22"/>
        </w:rPr>
        <w:t xml:space="preserve">, </w:t>
      </w:r>
      <w:proofErr w:type="spellStart"/>
      <w:r w:rsidRPr="008842C5">
        <w:rPr>
          <w:i/>
          <w:iCs/>
          <w:sz w:val="22"/>
          <w:szCs w:val="22"/>
        </w:rPr>
        <w:t>jika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kurang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="001D5F36">
        <w:rPr>
          <w:i/>
          <w:iCs/>
          <w:sz w:val="22"/>
          <w:szCs w:val="22"/>
        </w:rPr>
        <w:t>silakan</w:t>
      </w:r>
      <w:proofErr w:type="spellEnd"/>
      <w:r w:rsidR="001D5F36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pakai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kertas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sendiri</w:t>
      </w:r>
      <w:proofErr w:type="spellEnd"/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DF1B59"/>
    <w:multiLevelType w:val="hybridMultilevel"/>
    <w:tmpl w:val="973C69EE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63B00"/>
    <w:multiLevelType w:val="hybridMultilevel"/>
    <w:tmpl w:val="7ECA8AF6"/>
    <w:lvl w:ilvl="0" w:tplc="4CA6DFA4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7C36"/>
    <w:multiLevelType w:val="multilevel"/>
    <w:tmpl w:val="E62A8D8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F556E4A"/>
    <w:multiLevelType w:val="multilevel"/>
    <w:tmpl w:val="BCDE494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A666A3D"/>
    <w:multiLevelType w:val="multilevel"/>
    <w:tmpl w:val="CA1A0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4370166"/>
    <w:multiLevelType w:val="multilevel"/>
    <w:tmpl w:val="9C1086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0ED2531"/>
    <w:multiLevelType w:val="hybridMultilevel"/>
    <w:tmpl w:val="2F8A0FB0"/>
    <w:lvl w:ilvl="0" w:tplc="3B2C6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461C8"/>
    <w:multiLevelType w:val="multilevel"/>
    <w:tmpl w:val="C166F9DC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BD55C64"/>
    <w:multiLevelType w:val="hybridMultilevel"/>
    <w:tmpl w:val="53D221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4CA6DFA4">
      <w:start w:val="1"/>
      <w:numFmt w:val="lowerLetter"/>
      <w:lvlText w:val="(%2)"/>
      <w:lvlJc w:val="left"/>
      <w:pPr>
        <w:ind w:left="504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90C9F"/>
    <w:multiLevelType w:val="multilevel"/>
    <w:tmpl w:val="AD004BA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4E961566"/>
    <w:multiLevelType w:val="hybridMultilevel"/>
    <w:tmpl w:val="47F63A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4CA6DFA4">
      <w:start w:val="1"/>
      <w:numFmt w:val="lowerLetter"/>
      <w:lvlText w:val="(%7)"/>
      <w:lvlJc w:val="left"/>
      <w:pPr>
        <w:ind w:left="5040" w:hanging="360"/>
      </w:pPr>
      <w:rPr>
        <w:rFonts w:hint="default"/>
        <w:sz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60062"/>
    <w:multiLevelType w:val="multilevel"/>
    <w:tmpl w:val="A2BCB7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5F5462F6"/>
    <w:multiLevelType w:val="multilevel"/>
    <w:tmpl w:val="CFA6C3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015417"/>
    <w:multiLevelType w:val="multilevel"/>
    <w:tmpl w:val="96EC6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D253BCA"/>
    <w:multiLevelType w:val="multilevel"/>
    <w:tmpl w:val="F886B4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9691231">
    <w:abstractNumId w:val="10"/>
  </w:num>
  <w:num w:numId="2" w16cid:durableId="72095285">
    <w:abstractNumId w:val="25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6"/>
  </w:num>
  <w:num w:numId="7" w16cid:durableId="998846415">
    <w:abstractNumId w:val="7"/>
  </w:num>
  <w:num w:numId="8" w16cid:durableId="2040616493">
    <w:abstractNumId w:val="14"/>
  </w:num>
  <w:num w:numId="9" w16cid:durableId="211620225">
    <w:abstractNumId w:val="23"/>
  </w:num>
  <w:num w:numId="10" w16cid:durableId="702293825">
    <w:abstractNumId w:val="22"/>
  </w:num>
  <w:num w:numId="11" w16cid:durableId="80102699">
    <w:abstractNumId w:val="16"/>
  </w:num>
  <w:num w:numId="12" w16cid:durableId="1439258417">
    <w:abstractNumId w:val="9"/>
  </w:num>
  <w:num w:numId="13" w16cid:durableId="1255817696">
    <w:abstractNumId w:val="8"/>
  </w:num>
  <w:num w:numId="14" w16cid:durableId="575624782">
    <w:abstractNumId w:val="19"/>
  </w:num>
  <w:num w:numId="15" w16cid:durableId="1729104970">
    <w:abstractNumId w:val="12"/>
  </w:num>
  <w:num w:numId="16" w16cid:durableId="2125878508">
    <w:abstractNumId w:val="4"/>
  </w:num>
  <w:num w:numId="17" w16cid:durableId="171409235">
    <w:abstractNumId w:val="3"/>
  </w:num>
  <w:num w:numId="18" w16cid:durableId="1814517128">
    <w:abstractNumId w:val="1"/>
  </w:num>
  <w:num w:numId="19" w16cid:durableId="782648004">
    <w:abstractNumId w:val="20"/>
  </w:num>
  <w:num w:numId="20" w16cid:durableId="1868447829">
    <w:abstractNumId w:val="21"/>
  </w:num>
  <w:num w:numId="21" w16cid:durableId="1271938486">
    <w:abstractNumId w:val="27"/>
  </w:num>
  <w:num w:numId="22" w16cid:durableId="1517228525">
    <w:abstractNumId w:val="5"/>
  </w:num>
  <w:num w:numId="23" w16cid:durableId="774329505">
    <w:abstractNumId w:val="26"/>
  </w:num>
  <w:num w:numId="24" w16cid:durableId="1214930288">
    <w:abstractNumId w:val="24"/>
  </w:num>
  <w:num w:numId="25" w16cid:durableId="2016179526">
    <w:abstractNumId w:val="15"/>
  </w:num>
  <w:num w:numId="26" w16cid:durableId="777986059">
    <w:abstractNumId w:val="2"/>
  </w:num>
  <w:num w:numId="27" w16cid:durableId="56206198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71CC4"/>
    <w:rsid w:val="000902C1"/>
    <w:rsid w:val="000A755F"/>
    <w:rsid w:val="000B14A0"/>
    <w:rsid w:val="000D119F"/>
    <w:rsid w:val="000F6241"/>
    <w:rsid w:val="001029F1"/>
    <w:rsid w:val="001167F8"/>
    <w:rsid w:val="0018331E"/>
    <w:rsid w:val="00185B73"/>
    <w:rsid w:val="001A09AA"/>
    <w:rsid w:val="001B5801"/>
    <w:rsid w:val="001D5F36"/>
    <w:rsid w:val="00207DAB"/>
    <w:rsid w:val="00251C65"/>
    <w:rsid w:val="002533EB"/>
    <w:rsid w:val="00281F4D"/>
    <w:rsid w:val="0028750E"/>
    <w:rsid w:val="002B78D3"/>
    <w:rsid w:val="002C7136"/>
    <w:rsid w:val="002D1944"/>
    <w:rsid w:val="00302F58"/>
    <w:rsid w:val="0035126C"/>
    <w:rsid w:val="003563F5"/>
    <w:rsid w:val="00375F2F"/>
    <w:rsid w:val="003A4E24"/>
    <w:rsid w:val="003B4B48"/>
    <w:rsid w:val="003D38B9"/>
    <w:rsid w:val="003E0928"/>
    <w:rsid w:val="003E33C3"/>
    <w:rsid w:val="003F0E37"/>
    <w:rsid w:val="00441BA2"/>
    <w:rsid w:val="004A3C4E"/>
    <w:rsid w:val="004B4063"/>
    <w:rsid w:val="004C5A20"/>
    <w:rsid w:val="004F398A"/>
    <w:rsid w:val="004F479C"/>
    <w:rsid w:val="005374B4"/>
    <w:rsid w:val="005465A8"/>
    <w:rsid w:val="00596DF5"/>
    <w:rsid w:val="005B630E"/>
    <w:rsid w:val="005B6EEF"/>
    <w:rsid w:val="005E1FB6"/>
    <w:rsid w:val="005F1BAB"/>
    <w:rsid w:val="005F7903"/>
    <w:rsid w:val="00610C55"/>
    <w:rsid w:val="00611657"/>
    <w:rsid w:val="0065329D"/>
    <w:rsid w:val="00691774"/>
    <w:rsid w:val="00695D78"/>
    <w:rsid w:val="006A35D0"/>
    <w:rsid w:val="006B5868"/>
    <w:rsid w:val="006C1293"/>
    <w:rsid w:val="006D3C51"/>
    <w:rsid w:val="006D7833"/>
    <w:rsid w:val="00700082"/>
    <w:rsid w:val="007C27D1"/>
    <w:rsid w:val="007E4A22"/>
    <w:rsid w:val="00847EC1"/>
    <w:rsid w:val="008837EE"/>
    <w:rsid w:val="008842C5"/>
    <w:rsid w:val="008D6CDF"/>
    <w:rsid w:val="008E013D"/>
    <w:rsid w:val="008E0B2F"/>
    <w:rsid w:val="008F3BF9"/>
    <w:rsid w:val="009150E0"/>
    <w:rsid w:val="009240BF"/>
    <w:rsid w:val="00953492"/>
    <w:rsid w:val="00962D70"/>
    <w:rsid w:val="009A33BD"/>
    <w:rsid w:val="009F1B38"/>
    <w:rsid w:val="00A1039D"/>
    <w:rsid w:val="00A15186"/>
    <w:rsid w:val="00A55A97"/>
    <w:rsid w:val="00A62011"/>
    <w:rsid w:val="00A633E6"/>
    <w:rsid w:val="00A9270F"/>
    <w:rsid w:val="00A93772"/>
    <w:rsid w:val="00AA6F29"/>
    <w:rsid w:val="00AB6C46"/>
    <w:rsid w:val="00AE0083"/>
    <w:rsid w:val="00AE130A"/>
    <w:rsid w:val="00AF7A1C"/>
    <w:rsid w:val="00B33130"/>
    <w:rsid w:val="00B561DF"/>
    <w:rsid w:val="00B56C68"/>
    <w:rsid w:val="00B76966"/>
    <w:rsid w:val="00B8629F"/>
    <w:rsid w:val="00BA1D4B"/>
    <w:rsid w:val="00BA3005"/>
    <w:rsid w:val="00BF3B0C"/>
    <w:rsid w:val="00BF469B"/>
    <w:rsid w:val="00C0358D"/>
    <w:rsid w:val="00C22870"/>
    <w:rsid w:val="00C34981"/>
    <w:rsid w:val="00C5617A"/>
    <w:rsid w:val="00C81D31"/>
    <w:rsid w:val="00CC1337"/>
    <w:rsid w:val="00CE4BD8"/>
    <w:rsid w:val="00D128A8"/>
    <w:rsid w:val="00D16C94"/>
    <w:rsid w:val="00D31412"/>
    <w:rsid w:val="00D638DF"/>
    <w:rsid w:val="00D714A4"/>
    <w:rsid w:val="00D94BCC"/>
    <w:rsid w:val="00DC2749"/>
    <w:rsid w:val="00DD3B56"/>
    <w:rsid w:val="00DE5925"/>
    <w:rsid w:val="00E0571F"/>
    <w:rsid w:val="00E40CD1"/>
    <w:rsid w:val="00E65900"/>
    <w:rsid w:val="00E82F04"/>
    <w:rsid w:val="00EA0E99"/>
    <w:rsid w:val="00EA2513"/>
    <w:rsid w:val="00EA4790"/>
    <w:rsid w:val="00EC1C62"/>
    <w:rsid w:val="00EE3005"/>
    <w:rsid w:val="00F44EBB"/>
    <w:rsid w:val="00F902CB"/>
    <w:rsid w:val="00FB6ACA"/>
    <w:rsid w:val="00FC21E8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Kuis-1-IF1220-2025</dc:title>
  <dc:subject/>
  <dc:creator>Muhamad Fajrin Rasyid</dc:creator>
  <cp:keywords/>
  <cp:lastModifiedBy>Dr. Ir. Rinaldi, M.T.</cp:lastModifiedBy>
  <cp:revision>21</cp:revision>
  <cp:lastPrinted>2025-03-09T04:11:00Z</cp:lastPrinted>
  <dcterms:created xsi:type="dcterms:W3CDTF">2023-09-09T06:21:00Z</dcterms:created>
  <dcterms:modified xsi:type="dcterms:W3CDTF">2025-03-11T02:06:00Z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2024-09-28T06:07:55Z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8eb98d91-d172-4cac-b7ed-940e9f587b33</vt:lpwstr>
  </property>
  <property fmtid="{D5CDD505-2E9C-101B-9397-08002B2CF9AE}" pid="8" name="MSIP_Label_38b525e5-f3da-4501-8f1e-526b6769fc56_ContentBits">
    <vt:lpwstr>0</vt:lpwstr>
  </property>
</Properties>
</file>